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C2" w:rsidRPr="00E17FA7" w:rsidRDefault="00E105C2" w:rsidP="00E105C2">
      <w:pPr>
        <w:pStyle w:val="a7"/>
        <w:jc w:val="center"/>
        <w:rPr>
          <w:rFonts w:ascii="Times New Roman" w:hAnsi="Times New Roman" w:cs="Times New Roman"/>
          <w:sz w:val="28"/>
          <w:szCs w:val="28"/>
        </w:rPr>
      </w:pPr>
      <w:r w:rsidRPr="00E17FA7">
        <w:rPr>
          <w:rFonts w:ascii="Times New Roman" w:hAnsi="Times New Roman" w:cs="Times New Roman"/>
          <w:sz w:val="28"/>
          <w:szCs w:val="28"/>
        </w:rPr>
        <w:t xml:space="preserve">МБДОУ детский сад общеразвивающего вида «Родничок» с. </w:t>
      </w:r>
      <w:proofErr w:type="spellStart"/>
      <w:r w:rsidRPr="00E17FA7">
        <w:rPr>
          <w:rFonts w:ascii="Times New Roman" w:hAnsi="Times New Roman" w:cs="Times New Roman"/>
          <w:sz w:val="28"/>
          <w:szCs w:val="28"/>
        </w:rPr>
        <w:t>ВерхопеньеИвнянского</w:t>
      </w:r>
      <w:proofErr w:type="spellEnd"/>
      <w:r w:rsidRPr="00E17FA7">
        <w:rPr>
          <w:rFonts w:ascii="Times New Roman" w:hAnsi="Times New Roman" w:cs="Times New Roman"/>
          <w:sz w:val="28"/>
          <w:szCs w:val="28"/>
        </w:rPr>
        <w:t xml:space="preserve"> района Белгородской области</w:t>
      </w:r>
    </w:p>
    <w:p w:rsidR="00E105C2" w:rsidRPr="00E17FA7" w:rsidRDefault="00E105C2" w:rsidP="00E105C2">
      <w:pPr>
        <w:pStyle w:val="a7"/>
        <w:jc w:val="center"/>
        <w:rPr>
          <w:rFonts w:ascii="Times New Roman" w:hAnsi="Times New Roman" w:cs="Times New Roman"/>
          <w:sz w:val="28"/>
          <w:szCs w:val="28"/>
        </w:rPr>
      </w:pPr>
    </w:p>
    <w:p w:rsidR="00E105C2" w:rsidRDefault="00E105C2" w:rsidP="00E105C2">
      <w:pPr>
        <w:pStyle w:val="a7"/>
        <w:jc w:val="both"/>
        <w:rPr>
          <w:rFonts w:ascii="Times New Roman" w:hAnsi="Times New Roman" w:cs="Times New Roman"/>
          <w:sz w:val="28"/>
          <w:szCs w:val="28"/>
        </w:rPr>
      </w:pPr>
    </w:p>
    <w:p w:rsidR="00E105C2" w:rsidRDefault="00E105C2" w:rsidP="00E105C2">
      <w:pPr>
        <w:pStyle w:val="a7"/>
        <w:jc w:val="both"/>
        <w:rPr>
          <w:rFonts w:ascii="Times New Roman" w:hAnsi="Times New Roman" w:cs="Times New Roman"/>
          <w:sz w:val="28"/>
          <w:szCs w:val="28"/>
        </w:rPr>
      </w:pPr>
    </w:p>
    <w:p w:rsidR="00E105C2" w:rsidRDefault="00E105C2" w:rsidP="00E105C2">
      <w:pPr>
        <w:pStyle w:val="a7"/>
        <w:jc w:val="both"/>
        <w:rPr>
          <w:rFonts w:ascii="Times New Roman" w:hAnsi="Times New Roman" w:cs="Times New Roman"/>
          <w:sz w:val="28"/>
          <w:szCs w:val="28"/>
        </w:rPr>
      </w:pPr>
    </w:p>
    <w:p w:rsidR="00E105C2" w:rsidRDefault="00E105C2" w:rsidP="00E105C2">
      <w:pPr>
        <w:pStyle w:val="a7"/>
        <w:jc w:val="both"/>
        <w:rPr>
          <w:rFonts w:ascii="Times New Roman" w:hAnsi="Times New Roman" w:cs="Times New Roman"/>
          <w:sz w:val="28"/>
          <w:szCs w:val="28"/>
        </w:rPr>
      </w:pPr>
    </w:p>
    <w:p w:rsidR="00E105C2" w:rsidRDefault="00E105C2" w:rsidP="00E105C2">
      <w:pPr>
        <w:pStyle w:val="a7"/>
        <w:tabs>
          <w:tab w:val="left" w:pos="1845"/>
        </w:tabs>
        <w:jc w:val="center"/>
        <w:rPr>
          <w:rFonts w:ascii="Times New Roman" w:hAnsi="Times New Roman" w:cs="Times New Roman"/>
          <w:b/>
          <w:sz w:val="48"/>
          <w:szCs w:val="48"/>
        </w:rPr>
      </w:pPr>
      <w:r w:rsidRPr="000A132D">
        <w:rPr>
          <w:rFonts w:ascii="Times New Roman" w:hAnsi="Times New Roman" w:cs="Times New Roman"/>
          <w:b/>
          <w:sz w:val="48"/>
          <w:szCs w:val="48"/>
        </w:rPr>
        <w:t xml:space="preserve">Картотека игрового материала </w:t>
      </w:r>
    </w:p>
    <w:p w:rsidR="00E105C2" w:rsidRPr="00E105C2" w:rsidRDefault="00E105C2" w:rsidP="00E105C2">
      <w:pPr>
        <w:pStyle w:val="a7"/>
        <w:tabs>
          <w:tab w:val="left" w:pos="1845"/>
        </w:tabs>
        <w:jc w:val="center"/>
        <w:rPr>
          <w:rFonts w:ascii="Times New Roman" w:hAnsi="Times New Roman" w:cs="Times New Roman"/>
          <w:b/>
          <w:sz w:val="40"/>
          <w:szCs w:val="40"/>
        </w:rPr>
      </w:pPr>
      <w:r>
        <w:rPr>
          <w:rFonts w:ascii="Times New Roman" w:hAnsi="Times New Roman" w:cs="Times New Roman"/>
          <w:b/>
          <w:sz w:val="48"/>
          <w:szCs w:val="48"/>
        </w:rPr>
        <w:t>с</w:t>
      </w:r>
      <w:r w:rsidR="00E5174A">
        <w:rPr>
          <w:rFonts w:ascii="Times New Roman" w:hAnsi="Times New Roman" w:cs="Times New Roman"/>
          <w:b/>
          <w:sz w:val="48"/>
          <w:szCs w:val="48"/>
        </w:rPr>
        <w:t xml:space="preserve"> детьми подготовительной</w:t>
      </w:r>
      <w:r>
        <w:rPr>
          <w:rFonts w:ascii="Times New Roman" w:hAnsi="Times New Roman" w:cs="Times New Roman"/>
          <w:b/>
          <w:sz w:val="48"/>
          <w:szCs w:val="48"/>
        </w:rPr>
        <w:t xml:space="preserve"> групп</w:t>
      </w:r>
      <w:r w:rsidR="00E5174A">
        <w:rPr>
          <w:rFonts w:ascii="Times New Roman" w:hAnsi="Times New Roman" w:cs="Times New Roman"/>
          <w:b/>
          <w:sz w:val="48"/>
          <w:szCs w:val="48"/>
        </w:rPr>
        <w:t>ы</w:t>
      </w:r>
    </w:p>
    <w:p w:rsidR="00E105C2" w:rsidRDefault="00E105C2" w:rsidP="00E105C2">
      <w:pPr>
        <w:pStyle w:val="a7"/>
        <w:jc w:val="center"/>
        <w:rPr>
          <w:rFonts w:ascii="Times New Roman" w:hAnsi="Times New Roman" w:cs="Times New Roman"/>
          <w:sz w:val="28"/>
          <w:szCs w:val="28"/>
        </w:rPr>
      </w:pPr>
    </w:p>
    <w:p w:rsidR="00E105C2" w:rsidRDefault="00E105C2" w:rsidP="00E105C2">
      <w:pPr>
        <w:pStyle w:val="a7"/>
        <w:jc w:val="center"/>
        <w:rPr>
          <w:rFonts w:ascii="Times New Roman" w:hAnsi="Times New Roman" w:cs="Times New Roman"/>
          <w:sz w:val="28"/>
          <w:szCs w:val="28"/>
        </w:rPr>
      </w:pPr>
    </w:p>
    <w:p w:rsidR="00E105C2" w:rsidRDefault="00E105C2" w:rsidP="00E105C2">
      <w:pPr>
        <w:pStyle w:val="a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180299"/>
            <wp:effectExtent l="0" t="0" r="3175" b="0"/>
            <wp:docPr id="6" name="Рисунок 6" descr="C:\Users\admin\Desktop\ко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ос 5.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80299"/>
                    </a:xfrm>
                    <a:prstGeom prst="rect">
                      <a:avLst/>
                    </a:prstGeom>
                    <a:noFill/>
                    <a:ln>
                      <a:noFill/>
                    </a:ln>
                  </pic:spPr>
                </pic:pic>
              </a:graphicData>
            </a:graphic>
          </wp:inline>
        </w:drawing>
      </w:r>
    </w:p>
    <w:p w:rsidR="00E105C2" w:rsidRDefault="00E105C2" w:rsidP="00E105C2">
      <w:pPr>
        <w:pStyle w:val="a7"/>
        <w:jc w:val="both"/>
        <w:rPr>
          <w:rFonts w:ascii="Times New Roman" w:hAnsi="Times New Roman" w:cs="Times New Roman"/>
          <w:sz w:val="28"/>
          <w:szCs w:val="28"/>
        </w:rPr>
      </w:pPr>
    </w:p>
    <w:p w:rsidR="00E105C2" w:rsidRDefault="00E105C2" w:rsidP="00E105C2">
      <w:pPr>
        <w:pStyle w:val="a7"/>
        <w:jc w:val="right"/>
        <w:rPr>
          <w:rFonts w:ascii="Times New Roman" w:hAnsi="Times New Roman" w:cs="Times New Roman"/>
          <w:sz w:val="28"/>
          <w:szCs w:val="28"/>
        </w:rPr>
      </w:pPr>
    </w:p>
    <w:p w:rsidR="00E105C2" w:rsidRDefault="00E105C2" w:rsidP="00E105C2">
      <w:pPr>
        <w:pStyle w:val="a7"/>
        <w:jc w:val="right"/>
        <w:rPr>
          <w:rFonts w:ascii="Times New Roman" w:hAnsi="Times New Roman" w:cs="Times New Roman"/>
          <w:sz w:val="28"/>
          <w:szCs w:val="28"/>
        </w:rPr>
      </w:pPr>
    </w:p>
    <w:p w:rsidR="00E105C2" w:rsidRPr="00E17FA7" w:rsidRDefault="00E105C2" w:rsidP="00E105C2">
      <w:pPr>
        <w:pStyle w:val="a7"/>
        <w:jc w:val="right"/>
        <w:rPr>
          <w:rFonts w:ascii="Times New Roman" w:hAnsi="Times New Roman" w:cs="Times New Roman"/>
          <w:sz w:val="28"/>
          <w:szCs w:val="28"/>
        </w:rPr>
      </w:pPr>
      <w:r>
        <w:rPr>
          <w:rFonts w:ascii="Times New Roman" w:hAnsi="Times New Roman" w:cs="Times New Roman"/>
          <w:sz w:val="28"/>
          <w:szCs w:val="28"/>
        </w:rPr>
        <w:t>Автор</w:t>
      </w:r>
      <w:r w:rsidRPr="00E17FA7">
        <w:rPr>
          <w:rFonts w:ascii="Times New Roman" w:hAnsi="Times New Roman" w:cs="Times New Roman"/>
          <w:sz w:val="28"/>
          <w:szCs w:val="28"/>
        </w:rPr>
        <w:t>: Харченко О.В.,</w:t>
      </w:r>
    </w:p>
    <w:p w:rsidR="00E105C2" w:rsidRPr="00E17FA7" w:rsidRDefault="00E105C2" w:rsidP="00E105C2">
      <w:pPr>
        <w:pStyle w:val="a7"/>
        <w:jc w:val="right"/>
        <w:rPr>
          <w:rFonts w:ascii="Times New Roman" w:hAnsi="Times New Roman" w:cs="Times New Roman"/>
          <w:sz w:val="28"/>
          <w:szCs w:val="28"/>
        </w:rPr>
      </w:pPr>
      <w:r w:rsidRPr="00E17FA7">
        <w:rPr>
          <w:rFonts w:ascii="Times New Roman" w:hAnsi="Times New Roman" w:cs="Times New Roman"/>
          <w:sz w:val="28"/>
          <w:szCs w:val="28"/>
        </w:rPr>
        <w:t>воспитатель МБДОУ детский сад</w:t>
      </w:r>
    </w:p>
    <w:p w:rsidR="00E105C2" w:rsidRPr="00E17FA7" w:rsidRDefault="00E105C2" w:rsidP="00E105C2">
      <w:pPr>
        <w:pStyle w:val="a7"/>
        <w:jc w:val="right"/>
        <w:rPr>
          <w:rFonts w:ascii="Times New Roman" w:hAnsi="Times New Roman" w:cs="Times New Roman"/>
          <w:sz w:val="28"/>
          <w:szCs w:val="28"/>
        </w:rPr>
      </w:pPr>
      <w:r w:rsidRPr="00E17FA7">
        <w:rPr>
          <w:rFonts w:ascii="Times New Roman" w:hAnsi="Times New Roman" w:cs="Times New Roman"/>
          <w:sz w:val="28"/>
          <w:szCs w:val="28"/>
        </w:rPr>
        <w:t>общеразвивающего вида</w:t>
      </w:r>
    </w:p>
    <w:p w:rsidR="00E105C2" w:rsidRDefault="00E105C2" w:rsidP="00E105C2">
      <w:pPr>
        <w:pStyle w:val="a7"/>
        <w:jc w:val="right"/>
        <w:rPr>
          <w:rFonts w:ascii="Times New Roman" w:hAnsi="Times New Roman" w:cs="Times New Roman"/>
          <w:sz w:val="28"/>
          <w:szCs w:val="28"/>
        </w:rPr>
      </w:pPr>
      <w:r w:rsidRPr="00E17FA7">
        <w:rPr>
          <w:rFonts w:ascii="Times New Roman" w:hAnsi="Times New Roman" w:cs="Times New Roman"/>
          <w:sz w:val="28"/>
          <w:szCs w:val="28"/>
        </w:rPr>
        <w:t>«Родничок»</w:t>
      </w:r>
    </w:p>
    <w:p w:rsidR="00E105C2" w:rsidRPr="00E17FA7" w:rsidRDefault="00E105C2" w:rsidP="00E105C2">
      <w:pPr>
        <w:pStyle w:val="a7"/>
        <w:jc w:val="right"/>
        <w:rPr>
          <w:rFonts w:ascii="Times New Roman" w:hAnsi="Times New Roman" w:cs="Times New Roman"/>
          <w:sz w:val="28"/>
          <w:szCs w:val="28"/>
        </w:rPr>
      </w:pPr>
      <w:r w:rsidRPr="00E17FA7">
        <w:rPr>
          <w:rFonts w:ascii="Times New Roman" w:hAnsi="Times New Roman" w:cs="Times New Roman"/>
          <w:sz w:val="28"/>
          <w:szCs w:val="28"/>
        </w:rPr>
        <w:t xml:space="preserve"> с. Верхопенье</w:t>
      </w:r>
    </w:p>
    <w:p w:rsidR="00E105C2" w:rsidRPr="00E17FA7" w:rsidRDefault="00E105C2" w:rsidP="00E105C2">
      <w:pPr>
        <w:pStyle w:val="a7"/>
        <w:jc w:val="right"/>
        <w:rPr>
          <w:rFonts w:ascii="Times New Roman" w:hAnsi="Times New Roman" w:cs="Times New Roman"/>
          <w:sz w:val="28"/>
          <w:szCs w:val="28"/>
        </w:rPr>
      </w:pPr>
      <w:r w:rsidRPr="00E17FA7">
        <w:rPr>
          <w:rFonts w:ascii="Times New Roman" w:hAnsi="Times New Roman" w:cs="Times New Roman"/>
          <w:sz w:val="28"/>
          <w:szCs w:val="28"/>
        </w:rPr>
        <w:t>Ивнянского района</w:t>
      </w:r>
    </w:p>
    <w:p w:rsidR="00E105C2" w:rsidRDefault="00E105C2" w:rsidP="00E105C2">
      <w:pPr>
        <w:pStyle w:val="a7"/>
        <w:jc w:val="right"/>
        <w:rPr>
          <w:rFonts w:ascii="Times New Roman" w:hAnsi="Times New Roman" w:cs="Times New Roman"/>
          <w:sz w:val="28"/>
          <w:szCs w:val="28"/>
        </w:rPr>
      </w:pPr>
      <w:r w:rsidRPr="00E17FA7">
        <w:rPr>
          <w:rFonts w:ascii="Times New Roman" w:hAnsi="Times New Roman" w:cs="Times New Roman"/>
          <w:sz w:val="28"/>
          <w:szCs w:val="28"/>
        </w:rPr>
        <w:t>Белгородской области</w:t>
      </w:r>
    </w:p>
    <w:p w:rsidR="00E5174A" w:rsidRPr="00E17FA7" w:rsidRDefault="00E5174A" w:rsidP="00E105C2">
      <w:pPr>
        <w:pStyle w:val="a7"/>
        <w:jc w:val="right"/>
        <w:rPr>
          <w:rFonts w:ascii="Times New Roman" w:hAnsi="Times New Roman" w:cs="Times New Roman"/>
          <w:sz w:val="28"/>
          <w:szCs w:val="28"/>
        </w:rPr>
      </w:pPr>
    </w:p>
    <w:p w:rsidR="00AF531F" w:rsidRPr="00E105C2" w:rsidRDefault="00AF531F" w:rsidP="00E105C2">
      <w:pPr>
        <w:pStyle w:val="a3"/>
        <w:spacing w:before="0" w:beforeAutospacing="0" w:after="0" w:afterAutospacing="0"/>
        <w:jc w:val="center"/>
        <w:rPr>
          <w:sz w:val="40"/>
          <w:szCs w:val="40"/>
        </w:rPr>
      </w:pPr>
      <w:r w:rsidRPr="00E105C2">
        <w:rPr>
          <w:b/>
          <w:bCs/>
          <w:sz w:val="40"/>
          <w:szCs w:val="40"/>
        </w:rPr>
        <w:lastRenderedPageBreak/>
        <w:t>Спортивные игры по теме «Космос»</w:t>
      </w:r>
    </w:p>
    <w:p w:rsidR="00AF531F" w:rsidRDefault="00AF531F" w:rsidP="00AF531F">
      <w:pPr>
        <w:pStyle w:val="a3"/>
        <w:spacing w:before="0" w:beforeAutospacing="0" w:after="0" w:afterAutospacing="0"/>
        <w:jc w:val="center"/>
      </w:pPr>
    </w:p>
    <w:p w:rsidR="00AF531F" w:rsidRDefault="00AF531F" w:rsidP="00AF531F">
      <w:pPr>
        <w:pStyle w:val="a3"/>
        <w:numPr>
          <w:ilvl w:val="0"/>
          <w:numId w:val="7"/>
        </w:numPr>
        <w:spacing w:before="0" w:beforeAutospacing="0" w:after="0" w:afterAutospacing="0"/>
        <w:jc w:val="center"/>
        <w:rPr>
          <w:b/>
          <w:bCs/>
          <w:sz w:val="36"/>
          <w:szCs w:val="36"/>
        </w:rPr>
      </w:pPr>
      <w:r>
        <w:rPr>
          <w:b/>
          <w:bCs/>
          <w:sz w:val="36"/>
          <w:szCs w:val="36"/>
        </w:rPr>
        <w:t>«Строим ракету» эстафета</w:t>
      </w:r>
    </w:p>
    <w:p w:rsidR="00AF531F" w:rsidRDefault="00AF531F" w:rsidP="00AF531F">
      <w:pPr>
        <w:pStyle w:val="a3"/>
        <w:spacing w:before="0" w:beforeAutospacing="0" w:after="0" w:afterAutospacing="0"/>
      </w:pPr>
      <w:r>
        <w:rPr>
          <w:b/>
          <w:bCs/>
          <w:sz w:val="27"/>
          <w:szCs w:val="27"/>
        </w:rPr>
        <w:t>Цель:</w:t>
      </w:r>
    </w:p>
    <w:p w:rsidR="00AF531F" w:rsidRDefault="00AF531F" w:rsidP="00AF531F">
      <w:pPr>
        <w:pStyle w:val="a3"/>
        <w:spacing w:before="0" w:beforeAutospacing="0" w:after="0" w:afterAutospacing="0"/>
      </w:pPr>
      <w:r>
        <w:rPr>
          <w:sz w:val="27"/>
          <w:szCs w:val="27"/>
        </w:rPr>
        <w:t>Развивать у детей ловкость и быстроту реакции.</w:t>
      </w:r>
      <w:r w:rsidRPr="00AF531F">
        <w:rPr>
          <w:sz w:val="27"/>
          <w:szCs w:val="27"/>
        </w:rPr>
        <w:t xml:space="preserve"> Упражнять детей в чтении схемы и конструировании из кубиков.</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r>
        <w:rPr>
          <w:b/>
          <w:bCs/>
          <w:sz w:val="27"/>
          <w:szCs w:val="27"/>
        </w:rPr>
        <w:t>Приборы и материалы</w:t>
      </w:r>
      <w:r>
        <w:rPr>
          <w:sz w:val="27"/>
          <w:szCs w:val="27"/>
        </w:rPr>
        <w:t>: Карточка-схема с изображением ракеты 2 шт.; кубики: 4 призмы, 2 конуса, кубы в достаточном количестве; 6 обруча d=60см,; 6 конусов или фишек; 2 грузовика.</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Из числа детей выбираются два строителя, остальные дети – водители. Строителям дают карточку-схему с изображением ракеты.</w:t>
      </w:r>
    </w:p>
    <w:p w:rsidR="00AF531F" w:rsidRDefault="00AF531F" w:rsidP="00AF531F">
      <w:pPr>
        <w:pStyle w:val="a3"/>
        <w:spacing w:before="0" w:beforeAutospacing="0" w:after="0" w:afterAutospacing="0"/>
      </w:pPr>
      <w:r>
        <w:rPr>
          <w:noProof/>
        </w:rPr>
        <w:drawing>
          <wp:inline distT="0" distB="0" distL="0" distR="0">
            <wp:extent cx="2590800" cy="1104900"/>
            <wp:effectExtent l="0" t="0" r="0" b="0"/>
            <wp:docPr id="1" name="Рисунок 1" descr="hello_html_72ebbb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2ebbbe9.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1104900"/>
                    </a:xfrm>
                    <a:prstGeom prst="rect">
                      <a:avLst/>
                    </a:prstGeom>
                    <a:noFill/>
                    <a:ln>
                      <a:noFill/>
                    </a:ln>
                  </pic:spPr>
                </pic:pic>
              </a:graphicData>
            </a:graphic>
          </wp:inline>
        </w:drawing>
      </w:r>
    </w:p>
    <w:p w:rsidR="00AF531F" w:rsidRDefault="00AF531F" w:rsidP="00AF531F">
      <w:pPr>
        <w:pStyle w:val="a3"/>
        <w:spacing w:before="0" w:beforeAutospacing="0" w:after="0" w:afterAutospacing="0"/>
      </w:pPr>
      <w:r>
        <w:rPr>
          <w:sz w:val="27"/>
          <w:szCs w:val="27"/>
        </w:rPr>
        <w:t>Команды выстраиваются на линии старта, два строителя идут на линию финиша и встают около обручей, но, чтобы не мешать водителям. Между командами в обруче лежат кубы, призмы и цилиндры. По команде «Старт», ребёнок берёт из обруча кубик, кладёт в кузов машины и везёт на стройплощадку, объезжая конусы змейкой, выгружает кубик в ближний обруч и едет назад. Строитель берёт из первого обруча кубик и во втором обруче начинает строить ракету. Задача строителя построить ракету, такую, как на схеме. Игра заканчивается, когда каждый водитель привезёт по одному кубику на стройплощадку.</w:t>
      </w:r>
    </w:p>
    <w:p w:rsidR="00AF531F" w:rsidRDefault="00AF531F" w:rsidP="00AF531F">
      <w:pPr>
        <w:pStyle w:val="a3"/>
        <w:spacing w:before="0" w:beforeAutospacing="0" w:after="0" w:afterAutospacing="0"/>
      </w:pPr>
      <w:r>
        <w:rPr>
          <w:sz w:val="27"/>
          <w:szCs w:val="27"/>
        </w:rPr>
        <w:t>Варианты карточек-схем ракет:</w:t>
      </w:r>
    </w:p>
    <w:p w:rsidR="00AF531F" w:rsidRDefault="00AF531F" w:rsidP="00AF531F">
      <w:pPr>
        <w:pStyle w:val="a3"/>
        <w:spacing w:before="0" w:beforeAutospacing="0" w:after="0" w:afterAutospacing="0"/>
      </w:pPr>
      <w:r>
        <w:rPr>
          <w:noProof/>
        </w:rPr>
        <w:drawing>
          <wp:inline distT="0" distB="0" distL="0" distR="0">
            <wp:extent cx="3124200" cy="1104900"/>
            <wp:effectExtent l="0" t="0" r="0" b="0"/>
            <wp:docPr id="2" name="Рисунок 2" descr="hello_html_166c70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66c705d.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1104900"/>
                    </a:xfrm>
                    <a:prstGeom prst="rect">
                      <a:avLst/>
                    </a:prstGeom>
                    <a:noFill/>
                    <a:ln>
                      <a:noFill/>
                    </a:ln>
                  </pic:spPr>
                </pic:pic>
              </a:graphicData>
            </a:graphic>
          </wp:inline>
        </w:drawing>
      </w:r>
    </w:p>
    <w:p w:rsidR="00AF531F" w:rsidRDefault="00AF531F" w:rsidP="00AF531F">
      <w:pPr>
        <w:pStyle w:val="a3"/>
        <w:spacing w:before="0" w:beforeAutospacing="0" w:after="0" w:afterAutospacing="0"/>
      </w:pPr>
      <w:r>
        <w:rPr>
          <w:sz w:val="27"/>
          <w:szCs w:val="27"/>
        </w:rPr>
        <w:t>1. 2. 3.</w:t>
      </w:r>
    </w:p>
    <w:p w:rsidR="00AF531F" w:rsidRDefault="00AF531F" w:rsidP="00AF531F">
      <w:pPr>
        <w:pStyle w:val="a3"/>
        <w:spacing w:before="0" w:beforeAutospacing="0" w:after="0" w:afterAutospacing="0"/>
      </w:pPr>
      <w:r>
        <w:rPr>
          <w:sz w:val="27"/>
          <w:szCs w:val="27"/>
        </w:rPr>
        <w:t>Выигрывает та команда, у которой ракета не развалится, и будет соответствовать схеме.</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r>
        <w:rPr>
          <w:sz w:val="27"/>
          <w:szCs w:val="27"/>
        </w:rPr>
        <w:t>Примечание:</w:t>
      </w:r>
    </w:p>
    <w:p w:rsidR="00AF531F" w:rsidRDefault="00AF531F" w:rsidP="00AF531F">
      <w:pPr>
        <w:pStyle w:val="a3"/>
        <w:spacing w:before="0" w:beforeAutospacing="0" w:after="0" w:afterAutospacing="0"/>
      </w:pPr>
      <w:r>
        <w:rPr>
          <w:sz w:val="27"/>
          <w:szCs w:val="27"/>
        </w:rPr>
        <w:t>1. Число кубиков должно соответствовать количеству детей в команде и выбранной схеме ракеты.</w:t>
      </w:r>
    </w:p>
    <w:p w:rsidR="00AF531F" w:rsidRDefault="00AF531F" w:rsidP="00AF531F">
      <w:pPr>
        <w:pStyle w:val="a3"/>
        <w:spacing w:before="0" w:beforeAutospacing="0" w:after="0" w:afterAutospacing="0"/>
      </w:pPr>
      <w:r>
        <w:rPr>
          <w:sz w:val="27"/>
          <w:szCs w:val="27"/>
        </w:rPr>
        <w:t>2. За счёт увеличения или уменьшения количества кубов в ракете, можно увеличивать или уменьшать количество детей в команде.</w:t>
      </w:r>
    </w:p>
    <w:p w:rsidR="00AF531F" w:rsidRDefault="00AF531F" w:rsidP="00AF531F">
      <w:pPr>
        <w:pStyle w:val="a3"/>
        <w:spacing w:before="0" w:beforeAutospacing="0" w:after="0" w:afterAutospacing="0"/>
      </w:pPr>
      <w:r>
        <w:rPr>
          <w:sz w:val="27"/>
          <w:szCs w:val="27"/>
        </w:rPr>
        <w:t>2. Перед игрой можно показать детям фотографии и рассказать об этапах строительства ракеты.</w:t>
      </w:r>
    </w:p>
    <w:p w:rsidR="00AF531F" w:rsidRDefault="00AF531F" w:rsidP="00AF531F">
      <w:pPr>
        <w:pStyle w:val="a3"/>
        <w:spacing w:before="0" w:beforeAutospacing="0" w:after="0" w:afterAutospacing="0"/>
      </w:pPr>
    </w:p>
    <w:p w:rsidR="00AF531F" w:rsidRPr="00E105C2" w:rsidRDefault="00AF531F" w:rsidP="00AF531F">
      <w:pPr>
        <w:pStyle w:val="a3"/>
        <w:numPr>
          <w:ilvl w:val="0"/>
          <w:numId w:val="7"/>
        </w:numPr>
        <w:spacing w:before="0" w:beforeAutospacing="0" w:after="0" w:afterAutospacing="0"/>
        <w:jc w:val="center"/>
        <w:rPr>
          <w:b/>
          <w:bCs/>
          <w:sz w:val="40"/>
          <w:szCs w:val="40"/>
        </w:rPr>
      </w:pPr>
      <w:r w:rsidRPr="00E105C2">
        <w:rPr>
          <w:b/>
          <w:bCs/>
          <w:sz w:val="40"/>
          <w:szCs w:val="40"/>
        </w:rPr>
        <w:lastRenderedPageBreak/>
        <w:t>«Школа космонавтов» спортивная игра</w:t>
      </w:r>
    </w:p>
    <w:p w:rsidR="00AF531F" w:rsidRPr="00E105C2" w:rsidRDefault="00AF531F" w:rsidP="00AF531F">
      <w:pPr>
        <w:pStyle w:val="a3"/>
        <w:spacing w:before="0" w:beforeAutospacing="0" w:after="0" w:afterAutospacing="0"/>
        <w:rPr>
          <w:b/>
          <w:bCs/>
          <w:sz w:val="28"/>
          <w:szCs w:val="28"/>
        </w:rPr>
      </w:pPr>
      <w:r w:rsidRPr="00E105C2">
        <w:rPr>
          <w:b/>
          <w:sz w:val="28"/>
          <w:szCs w:val="28"/>
        </w:rPr>
        <w:t>Цель:</w:t>
      </w:r>
      <w:r>
        <w:rPr>
          <w:sz w:val="27"/>
          <w:szCs w:val="27"/>
        </w:rPr>
        <w:t>Познакомить детей с подготовкой космонавтов для полёта в космос.</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Игра состоит из 5 этапов. Перед каждым этапом можно показывать фотографии и рассказывать о подготовке космонавтов к полёту в космос.</w:t>
      </w:r>
    </w:p>
    <w:p w:rsidR="00AF531F" w:rsidRDefault="00AF531F" w:rsidP="00AF531F">
      <w:pPr>
        <w:pStyle w:val="a3"/>
        <w:spacing w:before="0" w:beforeAutospacing="0" w:after="0" w:afterAutospacing="0"/>
      </w:pPr>
      <w:r>
        <w:rPr>
          <w:b/>
          <w:bCs/>
          <w:sz w:val="27"/>
          <w:szCs w:val="27"/>
        </w:rPr>
        <w:t>1. Этап «Космонавты должны быть сильными и ловкими».</w:t>
      </w:r>
      <w:r>
        <w:rPr>
          <w:sz w:val="27"/>
          <w:szCs w:val="27"/>
        </w:rPr>
        <w:t> Проводится физкультурная разминка на усмотрение инструктора по ФК, возможно под музыку.</w:t>
      </w:r>
    </w:p>
    <w:p w:rsidR="00AF531F" w:rsidRDefault="00AF531F" w:rsidP="00AF531F">
      <w:pPr>
        <w:pStyle w:val="a3"/>
        <w:spacing w:before="0" w:beforeAutospacing="0" w:after="0" w:afterAutospacing="0"/>
      </w:pPr>
      <w:r>
        <w:rPr>
          <w:sz w:val="27"/>
          <w:szCs w:val="27"/>
        </w:rPr>
        <w:t>Вариант разминки с тренажером «Парашют»:</w:t>
      </w:r>
      <w:r>
        <w:t> </w:t>
      </w:r>
      <w:r>
        <w:rPr>
          <w:noProof/>
        </w:rPr>
        <w:drawing>
          <wp:inline distT="0" distB="0" distL="0" distR="0">
            <wp:extent cx="2371725" cy="1190625"/>
            <wp:effectExtent l="0" t="0" r="9525" b="9525"/>
            <wp:docPr id="3" name="Рисунок 3" descr="hello_html_m7697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697009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190625"/>
                    </a:xfrm>
                    <a:prstGeom prst="rect">
                      <a:avLst/>
                    </a:prstGeom>
                    <a:noFill/>
                    <a:ln>
                      <a:noFill/>
                    </a:ln>
                  </pic:spPr>
                </pic:pic>
              </a:graphicData>
            </a:graphic>
          </wp:inline>
        </w:drawing>
      </w:r>
    </w:p>
    <w:p w:rsidR="00AF531F" w:rsidRDefault="00AF531F" w:rsidP="00AF531F">
      <w:pPr>
        <w:pStyle w:val="a3"/>
        <w:spacing w:before="0" w:beforeAutospacing="0" w:after="0" w:afterAutospacing="0"/>
      </w:pPr>
      <w:r>
        <w:rPr>
          <w:b/>
          <w:bCs/>
          <w:sz w:val="27"/>
          <w:szCs w:val="27"/>
        </w:rPr>
        <w:t>Цель:</w:t>
      </w:r>
      <w:r>
        <w:rPr>
          <w:sz w:val="27"/>
          <w:szCs w:val="27"/>
        </w:rPr>
        <w:t> Укрепление мышц туловища ребёнка.</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тренажер «Парашют».</w:t>
      </w:r>
    </w:p>
    <w:p w:rsidR="00AF531F" w:rsidRDefault="00AF531F" w:rsidP="00AF531F">
      <w:pPr>
        <w:pStyle w:val="a3"/>
        <w:spacing w:before="0" w:beforeAutospacing="0" w:after="0" w:afterAutospacing="0"/>
        <w:jc w:val="center"/>
      </w:pPr>
      <w:r>
        <w:rPr>
          <w:b/>
          <w:bCs/>
          <w:sz w:val="27"/>
          <w:szCs w:val="27"/>
        </w:rPr>
        <w:t>Разминка:</w:t>
      </w:r>
    </w:p>
    <w:p w:rsidR="00AF531F" w:rsidRDefault="00AF531F" w:rsidP="00AF531F">
      <w:pPr>
        <w:pStyle w:val="a3"/>
        <w:spacing w:before="0" w:beforeAutospacing="0" w:after="0" w:afterAutospacing="0"/>
      </w:pPr>
      <w:r>
        <w:rPr>
          <w:b/>
          <w:bCs/>
          <w:sz w:val="27"/>
          <w:szCs w:val="27"/>
        </w:rPr>
        <w:t>1. «Бег по кругу».</w:t>
      </w:r>
      <w:r>
        <w:rPr>
          <w:sz w:val="27"/>
          <w:szCs w:val="27"/>
        </w:rPr>
        <w:t> И.п.: дети встают вокруг парашюта и берутся за край правой рукой. Бег по кругу в течение 30 секунд. Остановка, взяться за парашют левой рукой, бег по кругу 30 секунд.</w:t>
      </w:r>
    </w:p>
    <w:p w:rsidR="00AF531F" w:rsidRDefault="00AF531F" w:rsidP="00AF531F">
      <w:pPr>
        <w:pStyle w:val="a3"/>
        <w:spacing w:before="0" w:beforeAutospacing="0" w:after="0" w:afterAutospacing="0"/>
      </w:pPr>
      <w:r>
        <w:rPr>
          <w:b/>
          <w:bCs/>
          <w:sz w:val="27"/>
          <w:szCs w:val="27"/>
        </w:rPr>
        <w:t>2. «Ходьба для восстановления дыхания».</w:t>
      </w:r>
      <w:r>
        <w:rPr>
          <w:sz w:val="27"/>
          <w:szCs w:val="27"/>
        </w:rPr>
        <w:t> И.п.: дети держатся за парашют левой рукой, идут по кругу. На вдох поднимают руки вверх, на выдох медленно опускают руки вниз. (Повторить 3 раза).</w:t>
      </w:r>
    </w:p>
    <w:p w:rsidR="00AF531F" w:rsidRDefault="00AF531F" w:rsidP="00AF531F">
      <w:pPr>
        <w:pStyle w:val="a3"/>
        <w:spacing w:before="0" w:beforeAutospacing="0" w:after="0" w:afterAutospacing="0"/>
      </w:pPr>
      <w:r>
        <w:rPr>
          <w:b/>
          <w:bCs/>
          <w:sz w:val="27"/>
          <w:szCs w:val="27"/>
        </w:rPr>
        <w:t>3. Упражнение «Море».</w:t>
      </w:r>
      <w:r>
        <w:rPr>
          <w:sz w:val="27"/>
          <w:szCs w:val="27"/>
        </w:rPr>
        <w:t> И.п.: дети держат парашют двумя руками. «Море тихое» - дети не шевелят руками, «Море волнуется» - дети хаотично поднимают руки до уровня груди, «Шторм» - дети одновременно поднимают руки вверх и опускают одновременно вниз. (Повторить 2 раза).</w:t>
      </w:r>
    </w:p>
    <w:p w:rsidR="00AF531F" w:rsidRDefault="00AF531F" w:rsidP="00AF531F">
      <w:pPr>
        <w:pStyle w:val="a3"/>
        <w:spacing w:before="0" w:beforeAutospacing="0" w:after="0" w:afterAutospacing="0"/>
      </w:pPr>
      <w:r>
        <w:rPr>
          <w:b/>
          <w:bCs/>
          <w:sz w:val="27"/>
          <w:szCs w:val="27"/>
        </w:rPr>
        <w:t>4. «Наклоны».</w:t>
      </w:r>
      <w:r>
        <w:rPr>
          <w:sz w:val="27"/>
          <w:szCs w:val="27"/>
        </w:rPr>
        <w:t> И.п.: то же. 1 –наклон вниз, не сгибая коленей, положить парашют на пол, 2 – выпрямиться, хлопнуть в ладоши над головой, 3 – наклониться вниз, взять парашют, 4 – выпрямиться. (Повторить 5-7 раз).</w:t>
      </w:r>
    </w:p>
    <w:p w:rsidR="00AF531F" w:rsidRDefault="00AF531F" w:rsidP="00AF531F">
      <w:pPr>
        <w:pStyle w:val="a3"/>
        <w:spacing w:before="0" w:beforeAutospacing="0" w:after="0" w:afterAutospacing="0"/>
      </w:pPr>
      <w:r>
        <w:rPr>
          <w:b/>
          <w:bCs/>
          <w:sz w:val="27"/>
          <w:szCs w:val="27"/>
        </w:rPr>
        <w:t>5. Упражнение «Пещера».</w:t>
      </w:r>
      <w:r>
        <w:rPr>
          <w:sz w:val="27"/>
          <w:szCs w:val="27"/>
        </w:rPr>
        <w:t> И.п.: то же. 1 – взмахнуть руками медленно, чтобы купол парашюта надулся, отпустить одну руку, 2 – присесть на корточки и накрыться с головой парашютом, при этом одной рукой нужно продолжать держат парашют. (Повторить 3 раза).</w:t>
      </w:r>
    </w:p>
    <w:p w:rsidR="00AF531F" w:rsidRDefault="00AF531F" w:rsidP="00AF531F">
      <w:pPr>
        <w:pStyle w:val="a3"/>
        <w:spacing w:before="0" w:beforeAutospacing="0" w:after="0" w:afterAutospacing="0"/>
      </w:pPr>
      <w:r>
        <w:rPr>
          <w:b/>
          <w:bCs/>
          <w:sz w:val="27"/>
          <w:szCs w:val="27"/>
        </w:rPr>
        <w:t>6. «Прыжки».</w:t>
      </w:r>
      <w:r>
        <w:rPr>
          <w:sz w:val="27"/>
          <w:szCs w:val="27"/>
        </w:rPr>
        <w:t> И.п.: парашют лежит на полу, дети стоят вокруг. 1 – прыжок двумя ногами на парашют, 2 – прыжок с поворотом вокруг себя, 3 – прыжок вперёд с парашюта, 4 – прыжок с поворотом вокруг себя. (Повторить 5 раз). Для детей 5-6 лет прыжки упростить.</w:t>
      </w:r>
    </w:p>
    <w:p w:rsidR="00AF531F" w:rsidRDefault="00AF531F" w:rsidP="00AF531F">
      <w:pPr>
        <w:pStyle w:val="a3"/>
        <w:spacing w:before="0" w:beforeAutospacing="0" w:after="0" w:afterAutospacing="0"/>
      </w:pPr>
      <w:r>
        <w:rPr>
          <w:b/>
          <w:bCs/>
          <w:sz w:val="27"/>
          <w:szCs w:val="27"/>
        </w:rPr>
        <w:t>7. Дыхательное упражнение «Дует ветерок».</w:t>
      </w:r>
      <w:r>
        <w:rPr>
          <w:sz w:val="27"/>
          <w:szCs w:val="27"/>
        </w:rPr>
        <w:t> И.п.: дети держат парашют двумя руками. На вдох – медленно поднимают руки вверх и надувают купол, на выдохе – медленно опускают руки вниз.</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r>
        <w:rPr>
          <w:b/>
          <w:bCs/>
          <w:sz w:val="27"/>
          <w:szCs w:val="27"/>
        </w:rPr>
        <w:t>2.</w:t>
      </w:r>
      <w:r>
        <w:rPr>
          <w:sz w:val="27"/>
          <w:szCs w:val="27"/>
        </w:rPr>
        <w:t> </w:t>
      </w:r>
      <w:r>
        <w:rPr>
          <w:b/>
          <w:bCs/>
          <w:sz w:val="27"/>
          <w:szCs w:val="27"/>
        </w:rPr>
        <w:t>Этап «Центрифуга».</w:t>
      </w:r>
    </w:p>
    <w:p w:rsidR="00AF531F" w:rsidRDefault="00AF531F" w:rsidP="00AF531F">
      <w:pPr>
        <w:pStyle w:val="a3"/>
        <w:spacing w:before="0" w:beforeAutospacing="0" w:after="0" w:afterAutospacing="0"/>
      </w:pPr>
      <w:r>
        <w:rPr>
          <w:b/>
          <w:bCs/>
          <w:sz w:val="27"/>
          <w:szCs w:val="27"/>
        </w:rPr>
        <w:t>Цель:</w:t>
      </w:r>
      <w:r>
        <w:rPr>
          <w:sz w:val="27"/>
          <w:szCs w:val="27"/>
        </w:rPr>
        <w:t> Тренировать у детей вестибулярный аппарат, упражнять в равновесии.</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lastRenderedPageBreak/>
        <w:t>Дети встают врассыпную по залу. По команде инструктора нужно кружиться вокруг себя на месте (дети средней группы не кружатся). После команды «Стоп!», дети останавливаются и встают на одну ногу. Тот, кто дольше простоит на одной ноге – самый опытный космонавт. Чтобы усложнить игру, нужно стоять на одной ноге с закрытыми глазами.</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r>
        <w:rPr>
          <w:b/>
          <w:bCs/>
          <w:sz w:val="27"/>
          <w:szCs w:val="27"/>
        </w:rPr>
        <w:t>3. Этап «Невесомость».</w:t>
      </w:r>
    </w:p>
    <w:p w:rsidR="00AF531F" w:rsidRDefault="00AF531F" w:rsidP="00AF531F">
      <w:pPr>
        <w:pStyle w:val="a3"/>
        <w:spacing w:before="0" w:beforeAutospacing="0" w:after="0" w:afterAutospacing="0"/>
      </w:pPr>
      <w:r>
        <w:rPr>
          <w:b/>
          <w:bCs/>
          <w:sz w:val="27"/>
          <w:szCs w:val="27"/>
        </w:rPr>
        <w:t>Цель: </w:t>
      </w:r>
      <w:r>
        <w:rPr>
          <w:sz w:val="27"/>
          <w:szCs w:val="27"/>
        </w:rPr>
        <w:t>Упражнять детей в равновесии и ловкости.</w:t>
      </w:r>
    </w:p>
    <w:p w:rsidR="00AF531F" w:rsidRDefault="00AF531F" w:rsidP="00AF531F">
      <w:pPr>
        <w:pStyle w:val="a3"/>
        <w:spacing w:before="0" w:beforeAutospacing="0" w:after="0" w:afterAutospacing="0"/>
      </w:pPr>
      <w:r>
        <w:rPr>
          <w:b/>
          <w:bCs/>
          <w:sz w:val="27"/>
          <w:szCs w:val="27"/>
        </w:rPr>
        <w:t>Приборы и материалы: </w:t>
      </w:r>
      <w:r>
        <w:rPr>
          <w:sz w:val="27"/>
          <w:szCs w:val="27"/>
        </w:rPr>
        <w:t>скамья, 3 стула, 5 кочек, 3 балансира, мат.</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27"/>
          <w:szCs w:val="27"/>
        </w:rPr>
        <w:t>Прохождение полосы препятствий:</w:t>
      </w:r>
    </w:p>
    <w:p w:rsidR="00AF531F" w:rsidRDefault="00AF531F" w:rsidP="00E5174A">
      <w:pPr>
        <w:pStyle w:val="a3"/>
        <w:spacing w:before="0" w:beforeAutospacing="0" w:after="0" w:afterAutospacing="0"/>
        <w:ind w:firstLine="709"/>
      </w:pPr>
      <w:r>
        <w:rPr>
          <w:sz w:val="27"/>
          <w:szCs w:val="27"/>
        </w:rPr>
        <w:t xml:space="preserve">Это полоса препятствий, по которой дети должны пройти, нигде не наступая на пол. Пример: пройти по скамье, с неё перейти на стул, спуститься и пройти по кочкам, по балансирам, </w:t>
      </w:r>
      <w:r w:rsidR="00E5174A">
        <w:rPr>
          <w:sz w:val="27"/>
          <w:szCs w:val="27"/>
        </w:rPr>
        <w:t>попрыгать</w:t>
      </w:r>
      <w:r>
        <w:rPr>
          <w:sz w:val="27"/>
          <w:szCs w:val="27"/>
        </w:rPr>
        <w:t xml:space="preserve"> по мату.</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r>
        <w:rPr>
          <w:b/>
          <w:bCs/>
          <w:sz w:val="27"/>
          <w:szCs w:val="27"/>
        </w:rPr>
        <w:t>4. Этап «Подводная тренировка».</w:t>
      </w:r>
    </w:p>
    <w:p w:rsidR="00AF531F" w:rsidRDefault="00AF531F" w:rsidP="00AF531F">
      <w:pPr>
        <w:pStyle w:val="a3"/>
        <w:spacing w:before="0" w:beforeAutospacing="0" w:after="0" w:afterAutospacing="0"/>
      </w:pPr>
      <w:r>
        <w:rPr>
          <w:b/>
          <w:bCs/>
          <w:sz w:val="27"/>
          <w:szCs w:val="27"/>
        </w:rPr>
        <w:t>Цель:</w:t>
      </w:r>
      <w:r>
        <w:rPr>
          <w:sz w:val="27"/>
          <w:szCs w:val="27"/>
        </w:rPr>
        <w:t> Упражнять детей в ползании, развивать физические качества.</w:t>
      </w:r>
    </w:p>
    <w:p w:rsidR="00AF531F" w:rsidRDefault="00AF531F" w:rsidP="00AF531F">
      <w:pPr>
        <w:pStyle w:val="a3"/>
        <w:spacing w:before="0" w:beforeAutospacing="0" w:after="0" w:afterAutospacing="0"/>
      </w:pPr>
      <w:r>
        <w:rPr>
          <w:sz w:val="27"/>
          <w:szCs w:val="27"/>
        </w:rPr>
        <w:t xml:space="preserve">Приборы и материалы: туннель, 3 </w:t>
      </w:r>
      <w:proofErr w:type="gramStart"/>
      <w:r>
        <w:rPr>
          <w:sz w:val="27"/>
          <w:szCs w:val="27"/>
        </w:rPr>
        <w:t>больших</w:t>
      </w:r>
      <w:proofErr w:type="gramEnd"/>
      <w:r>
        <w:rPr>
          <w:sz w:val="27"/>
          <w:szCs w:val="27"/>
        </w:rPr>
        <w:t xml:space="preserve"> стула, скамейка, 3 перекладины, поднятые на высоту 60см, 50см, 40см.</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27"/>
          <w:szCs w:val="27"/>
        </w:rPr>
        <w:t>Прохождение полосы препятствий:</w:t>
      </w:r>
    </w:p>
    <w:p w:rsidR="00AF531F" w:rsidRDefault="00AF531F" w:rsidP="00AF531F">
      <w:pPr>
        <w:pStyle w:val="a3"/>
        <w:spacing w:before="0" w:beforeAutospacing="0" w:after="0" w:afterAutospacing="0"/>
      </w:pPr>
      <w:r>
        <w:rPr>
          <w:sz w:val="27"/>
          <w:szCs w:val="27"/>
        </w:rPr>
        <w:t>Полоса препятствия, на которой детям предлагается проползти по полу, подлезая под разные препятствия (нырнуть в бассейн). Например: проползти в туннель, под большими стульями, под скамейкой, под низкими перекладинами.</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r>
        <w:rPr>
          <w:b/>
          <w:bCs/>
          <w:sz w:val="27"/>
          <w:szCs w:val="27"/>
        </w:rPr>
        <w:t>5. Этап «Задание для ума».</w:t>
      </w:r>
    </w:p>
    <w:p w:rsidR="00AF531F" w:rsidRDefault="00AF531F" w:rsidP="00AF531F">
      <w:pPr>
        <w:pStyle w:val="a3"/>
        <w:spacing w:before="0" w:beforeAutospacing="0" w:after="0" w:afterAutospacing="0"/>
      </w:pPr>
      <w:r>
        <w:rPr>
          <w:b/>
          <w:bCs/>
          <w:sz w:val="27"/>
          <w:szCs w:val="27"/>
        </w:rPr>
        <w:t>Цель:</w:t>
      </w:r>
      <w:r>
        <w:rPr>
          <w:sz w:val="27"/>
          <w:szCs w:val="27"/>
        </w:rPr>
        <w:t> Проверка знаний детей по теме «Космос».</w:t>
      </w:r>
    </w:p>
    <w:p w:rsidR="00AF531F" w:rsidRDefault="00AF531F" w:rsidP="00AF531F">
      <w:pPr>
        <w:pStyle w:val="a3"/>
        <w:spacing w:before="0" w:beforeAutospacing="0" w:after="0" w:afterAutospacing="0"/>
      </w:pPr>
      <w:r>
        <w:rPr>
          <w:b/>
          <w:bCs/>
          <w:sz w:val="27"/>
          <w:szCs w:val="27"/>
        </w:rPr>
        <w:t>Приборы и материалы: </w:t>
      </w:r>
      <w:r>
        <w:rPr>
          <w:sz w:val="27"/>
          <w:szCs w:val="27"/>
        </w:rPr>
        <w:t>Картинки с правильными ответами.</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pPr>
      <w:r>
        <w:rPr>
          <w:sz w:val="27"/>
          <w:szCs w:val="27"/>
        </w:rPr>
        <w:t>Викторина на тему «Космос». Примерные вопросы:</w:t>
      </w:r>
    </w:p>
    <w:p w:rsidR="00AF531F" w:rsidRDefault="00AF531F" w:rsidP="00AF531F">
      <w:pPr>
        <w:pStyle w:val="a3"/>
        <w:numPr>
          <w:ilvl w:val="0"/>
          <w:numId w:val="3"/>
        </w:numPr>
        <w:spacing w:before="0" w:beforeAutospacing="0" w:after="0" w:afterAutospacing="0"/>
        <w:ind w:left="0"/>
      </w:pPr>
      <w:r>
        <w:rPr>
          <w:sz w:val="27"/>
          <w:szCs w:val="27"/>
        </w:rPr>
        <w:t>Кто первым полетел в космос? (Собаки белка и Стрелка).</w:t>
      </w:r>
    </w:p>
    <w:p w:rsidR="00AF531F" w:rsidRDefault="00AF531F" w:rsidP="00AF531F">
      <w:pPr>
        <w:pStyle w:val="a3"/>
        <w:numPr>
          <w:ilvl w:val="0"/>
          <w:numId w:val="3"/>
        </w:numPr>
        <w:spacing w:before="0" w:beforeAutospacing="0" w:after="0" w:afterAutospacing="0"/>
        <w:ind w:left="0"/>
      </w:pPr>
      <w:r>
        <w:rPr>
          <w:sz w:val="27"/>
          <w:szCs w:val="27"/>
        </w:rPr>
        <w:t>Откуда стартует ракета? (С космодрома).</w:t>
      </w:r>
    </w:p>
    <w:p w:rsidR="00AF531F" w:rsidRDefault="00AF531F" w:rsidP="00AF531F">
      <w:pPr>
        <w:pStyle w:val="a3"/>
        <w:numPr>
          <w:ilvl w:val="0"/>
          <w:numId w:val="3"/>
        </w:numPr>
        <w:spacing w:before="0" w:beforeAutospacing="0" w:after="0" w:afterAutospacing="0"/>
        <w:ind w:left="0"/>
      </w:pPr>
      <w:r>
        <w:rPr>
          <w:sz w:val="27"/>
          <w:szCs w:val="27"/>
        </w:rPr>
        <w:t>Как зовут первого космонавта? (Юрий Гагарин).</w:t>
      </w:r>
    </w:p>
    <w:p w:rsidR="00AF531F" w:rsidRDefault="00AF531F" w:rsidP="00AF531F">
      <w:pPr>
        <w:pStyle w:val="a3"/>
        <w:numPr>
          <w:ilvl w:val="0"/>
          <w:numId w:val="3"/>
        </w:numPr>
        <w:spacing w:before="0" w:beforeAutospacing="0" w:after="0" w:afterAutospacing="0"/>
        <w:ind w:left="0"/>
      </w:pPr>
      <w:r>
        <w:rPr>
          <w:sz w:val="27"/>
          <w:szCs w:val="27"/>
        </w:rPr>
        <w:t>Какие планеты солнечной системы вы знаете? (Меркурий, Венера, Земля, Марс, Юпитер, Сатурн, Уран, Нептун).</w:t>
      </w:r>
    </w:p>
    <w:p w:rsidR="00AF531F" w:rsidRDefault="00AF531F" w:rsidP="00AF531F">
      <w:pPr>
        <w:pStyle w:val="a3"/>
        <w:spacing w:before="0" w:beforeAutospacing="0" w:after="0" w:afterAutospacing="0"/>
      </w:pPr>
      <w:r>
        <w:rPr>
          <w:sz w:val="27"/>
          <w:szCs w:val="27"/>
        </w:rPr>
        <w:t>И другие.</w:t>
      </w:r>
    </w:p>
    <w:p w:rsidR="00AF531F" w:rsidRDefault="00AF531F" w:rsidP="00AF531F">
      <w:pPr>
        <w:pStyle w:val="a3"/>
        <w:spacing w:before="0" w:beforeAutospacing="0" w:after="0" w:afterAutospacing="0"/>
      </w:pPr>
      <w:r>
        <w:rPr>
          <w:sz w:val="27"/>
          <w:szCs w:val="27"/>
        </w:rPr>
        <w:t>Вопросы к викторине подбираются воспитателем индивидуально для каждой группы, с учётом пройденного в группе материала. Ответы на вопросы можно иллюстрировать картинками.</w:t>
      </w:r>
    </w:p>
    <w:p w:rsidR="00AF531F" w:rsidRDefault="00AF531F" w:rsidP="00AF531F">
      <w:pPr>
        <w:pStyle w:val="a3"/>
        <w:spacing w:before="0" w:beforeAutospacing="0" w:after="0" w:afterAutospacing="0"/>
      </w:pPr>
    </w:p>
    <w:p w:rsidR="00AF531F" w:rsidRDefault="00AF531F" w:rsidP="00AF531F">
      <w:pPr>
        <w:pStyle w:val="a3"/>
        <w:numPr>
          <w:ilvl w:val="0"/>
          <w:numId w:val="7"/>
        </w:numPr>
        <w:spacing w:before="0" w:beforeAutospacing="0" w:after="0" w:afterAutospacing="0"/>
        <w:jc w:val="center"/>
        <w:rPr>
          <w:b/>
          <w:bCs/>
          <w:sz w:val="36"/>
          <w:szCs w:val="36"/>
        </w:rPr>
      </w:pPr>
      <w:r>
        <w:rPr>
          <w:b/>
          <w:bCs/>
          <w:sz w:val="36"/>
          <w:szCs w:val="36"/>
        </w:rPr>
        <w:t>«Запуск ракеты» игра-соревнование</w:t>
      </w:r>
    </w:p>
    <w:p w:rsidR="00AF531F" w:rsidRDefault="00AF531F" w:rsidP="00AF531F">
      <w:pPr>
        <w:pStyle w:val="a3"/>
        <w:spacing w:before="0" w:beforeAutospacing="0" w:after="0" w:afterAutospacing="0"/>
      </w:pPr>
      <w:r>
        <w:rPr>
          <w:b/>
          <w:bCs/>
          <w:sz w:val="27"/>
          <w:szCs w:val="27"/>
        </w:rPr>
        <w:t>Цель: </w:t>
      </w:r>
      <w:r>
        <w:rPr>
          <w:sz w:val="27"/>
          <w:szCs w:val="27"/>
        </w:rPr>
        <w:t>Упражнять детей в метании мяча, тренировать силу рук.</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большой теннисный мячик с приклеенными полосками ткани или бумаги (ракета с огнём), 2 каната.</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 xml:space="preserve">Вызывается по трое (двое) детей, каждый получает по 3 мяча-ракеты. Дети стоят за канатом – это Земля. На расстоянии 5-7 метров от детей лежит второй </w:t>
      </w:r>
      <w:r>
        <w:rPr>
          <w:sz w:val="27"/>
          <w:szCs w:val="27"/>
        </w:rPr>
        <w:lastRenderedPageBreak/>
        <w:t>канат - за ним космос. Нужно запустить ракету, чтобы она долетела до космоса. Выигрывает ребёнок, у которого в космос улетело больше ракет. Ракеты запускаются по команде инструктора.</w:t>
      </w:r>
    </w:p>
    <w:p w:rsidR="00AF531F" w:rsidRDefault="00AF531F" w:rsidP="00AF531F">
      <w:pPr>
        <w:pStyle w:val="a3"/>
        <w:spacing w:before="0" w:beforeAutospacing="0" w:after="0" w:afterAutospacing="0"/>
      </w:pPr>
    </w:p>
    <w:p w:rsidR="00AF531F" w:rsidRDefault="00AF531F" w:rsidP="00AF531F">
      <w:pPr>
        <w:pStyle w:val="a3"/>
        <w:numPr>
          <w:ilvl w:val="0"/>
          <w:numId w:val="7"/>
        </w:numPr>
        <w:spacing w:before="0" w:beforeAutospacing="0" w:after="0" w:afterAutospacing="0"/>
        <w:jc w:val="center"/>
        <w:rPr>
          <w:b/>
          <w:bCs/>
          <w:sz w:val="36"/>
          <w:szCs w:val="36"/>
        </w:rPr>
      </w:pPr>
      <w:r>
        <w:rPr>
          <w:b/>
          <w:bCs/>
          <w:sz w:val="36"/>
          <w:szCs w:val="36"/>
        </w:rPr>
        <w:t>«Невесомость» игра</w:t>
      </w:r>
    </w:p>
    <w:p w:rsidR="00AF531F" w:rsidRPr="00E5174A" w:rsidRDefault="00AF531F" w:rsidP="00E5174A">
      <w:pPr>
        <w:pStyle w:val="a3"/>
        <w:spacing w:before="0" w:beforeAutospacing="0" w:after="0" w:afterAutospacing="0"/>
        <w:rPr>
          <w:b/>
          <w:bCs/>
          <w:sz w:val="36"/>
          <w:szCs w:val="36"/>
        </w:rPr>
      </w:pPr>
      <w:r w:rsidRPr="00AF531F">
        <w:rPr>
          <w:b/>
          <w:bCs/>
          <w:sz w:val="27"/>
          <w:szCs w:val="27"/>
        </w:rPr>
        <w:t>Цель:</w:t>
      </w:r>
      <w:r w:rsidR="00E5174A">
        <w:rPr>
          <w:b/>
          <w:bCs/>
          <w:sz w:val="36"/>
          <w:szCs w:val="36"/>
        </w:rPr>
        <w:t xml:space="preserve"> </w:t>
      </w:r>
      <w:r w:rsidR="00E5174A">
        <w:rPr>
          <w:sz w:val="27"/>
          <w:szCs w:val="27"/>
        </w:rPr>
        <w:t>развивать быстроту реакции, т</w:t>
      </w:r>
      <w:r w:rsidRPr="00AF531F">
        <w:rPr>
          <w:sz w:val="27"/>
          <w:szCs w:val="27"/>
        </w:rPr>
        <w:t>ренировать мышцы спины и мышцы живота.</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бубен.</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Инструктор звонит в бубен. По команде «Полетели!», дети бегут по залу (летят на ракетах). По удару в бубен и команде «Невесомость на животе!» – дети ложатся на живот, поднимают вверх руки и ноги, балансируя на животе. Меняется ритм ударов в бубен, звучит команда «Полетели!» и дети продолжают бег по залу. По команде «Невесомость на спине!», дети ложатся на спину, поднимают вверх руки и ноги. Инструктор обращает внимание на ребёнка, который лёг не правильно или последний. По договорённости с детьми, этот ребёнок пропускает одну игру, либо получает напоминание о том, что нужно выполнять приказы командира быстрее.</w:t>
      </w:r>
    </w:p>
    <w:p w:rsidR="00AF531F" w:rsidRDefault="00AF531F" w:rsidP="00AF531F">
      <w:pPr>
        <w:pStyle w:val="a3"/>
        <w:spacing w:before="0" w:beforeAutospacing="0" w:after="0" w:afterAutospacing="0"/>
      </w:pPr>
    </w:p>
    <w:p w:rsidR="00AF531F" w:rsidRDefault="00AF531F" w:rsidP="00AF531F">
      <w:pPr>
        <w:pStyle w:val="a3"/>
        <w:numPr>
          <w:ilvl w:val="0"/>
          <w:numId w:val="7"/>
        </w:numPr>
        <w:spacing w:before="0" w:beforeAutospacing="0" w:after="0" w:afterAutospacing="0"/>
        <w:jc w:val="center"/>
        <w:rPr>
          <w:b/>
          <w:bCs/>
          <w:sz w:val="36"/>
          <w:szCs w:val="36"/>
        </w:rPr>
      </w:pPr>
      <w:r>
        <w:rPr>
          <w:b/>
          <w:bCs/>
          <w:sz w:val="36"/>
          <w:szCs w:val="36"/>
        </w:rPr>
        <w:t>«Космическая разведка» игра-эстафета</w:t>
      </w:r>
    </w:p>
    <w:p w:rsidR="00AF531F" w:rsidRDefault="00AF531F" w:rsidP="00AF531F">
      <w:pPr>
        <w:pStyle w:val="a3"/>
        <w:spacing w:before="0" w:beforeAutospacing="0" w:after="0" w:afterAutospacing="0"/>
      </w:pPr>
      <w:r w:rsidRPr="00AF531F">
        <w:rPr>
          <w:b/>
          <w:bCs/>
          <w:sz w:val="27"/>
          <w:szCs w:val="27"/>
        </w:rPr>
        <w:t>Цель:</w:t>
      </w:r>
      <w:r w:rsidR="00E5174A">
        <w:rPr>
          <w:sz w:val="27"/>
          <w:szCs w:val="27"/>
        </w:rPr>
        <w:t xml:space="preserve"> т</w:t>
      </w:r>
      <w:r>
        <w:rPr>
          <w:sz w:val="27"/>
          <w:szCs w:val="27"/>
        </w:rPr>
        <w:t>рени</w:t>
      </w:r>
      <w:r w:rsidR="00E5174A">
        <w:rPr>
          <w:sz w:val="27"/>
          <w:szCs w:val="27"/>
        </w:rPr>
        <w:t>ровать в прыжках на двух ногах, р</w:t>
      </w:r>
      <w:r>
        <w:rPr>
          <w:sz w:val="27"/>
          <w:szCs w:val="27"/>
        </w:rPr>
        <w:t>азвивать ловкость и быстроту.</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маленькие пластиковые герметично закрытые пакетики: с песком, с камнями, с землёй, с сухой травой, с ракушками, несколько маленьких пластиковых прозрачных бутылочек с водой (в сумме мешочков и бутылочек должно быть по числу детей, участвующих в эстафете); 2 небольших мешка, два мешка для прыжков.</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Дети делятся на две команды. У каждой команды есть мешок для прыжков – это ракета, на финише стоит мешочек с пакетиками и бутылочками – это неизведанная планета. Нужно допрыгать в мешке-ракете до планеты, достать из мешка-планеты мешочек или бутылочку и вернуться так же назад. Когда все дети выполнят задание по одному разу, игра считается завершённой. Победит та команд, которая первая закончит «полёт». После игры дети рассказывают, какие полезные ископаемые они нашли на чужой планете.</w:t>
      </w:r>
    </w:p>
    <w:p w:rsidR="00AF531F" w:rsidRDefault="00AF531F" w:rsidP="00AF531F">
      <w:pPr>
        <w:pStyle w:val="a3"/>
        <w:spacing w:before="0" w:beforeAutospacing="0" w:after="0" w:afterAutospacing="0"/>
        <w:rPr>
          <w:noProof/>
        </w:rPr>
      </w:pPr>
    </w:p>
    <w:p w:rsidR="00AF531F" w:rsidRDefault="00AF531F" w:rsidP="00AF531F">
      <w:pPr>
        <w:pStyle w:val="a3"/>
        <w:numPr>
          <w:ilvl w:val="0"/>
          <w:numId w:val="7"/>
        </w:numPr>
        <w:spacing w:before="0" w:beforeAutospacing="0" w:after="0" w:afterAutospacing="0"/>
        <w:jc w:val="center"/>
        <w:rPr>
          <w:b/>
          <w:bCs/>
          <w:sz w:val="36"/>
          <w:szCs w:val="36"/>
        </w:rPr>
      </w:pPr>
      <w:r>
        <w:rPr>
          <w:b/>
          <w:bCs/>
          <w:sz w:val="36"/>
          <w:szCs w:val="36"/>
        </w:rPr>
        <w:t>«На Луне» игра-соревнование</w:t>
      </w:r>
    </w:p>
    <w:p w:rsidR="00AF531F" w:rsidRDefault="00AF531F" w:rsidP="00AF531F">
      <w:pPr>
        <w:pStyle w:val="a3"/>
        <w:spacing w:before="0" w:beforeAutospacing="0" w:after="0" w:afterAutospacing="0"/>
      </w:pPr>
      <w:r w:rsidRPr="00AF531F">
        <w:rPr>
          <w:b/>
          <w:bCs/>
          <w:sz w:val="27"/>
          <w:szCs w:val="27"/>
        </w:rPr>
        <w:t>Цель:</w:t>
      </w:r>
      <w:r w:rsidR="00E5174A">
        <w:t xml:space="preserve"> р</w:t>
      </w:r>
      <w:r>
        <w:rPr>
          <w:sz w:val="27"/>
          <w:szCs w:val="27"/>
        </w:rPr>
        <w:t>азвивать</w:t>
      </w:r>
      <w:r w:rsidR="00E5174A">
        <w:rPr>
          <w:sz w:val="27"/>
          <w:szCs w:val="27"/>
        </w:rPr>
        <w:t xml:space="preserve"> быстроту, координацию движений, т</w:t>
      </w:r>
      <w:r w:rsidRPr="00AF531F">
        <w:rPr>
          <w:sz w:val="27"/>
          <w:szCs w:val="27"/>
        </w:rPr>
        <w:t>ренировать выдержку.</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4 плоских палки или шнура (для отметки линии старта и финиша), 2 красных флажка, 10 плоских обручей.</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 xml:space="preserve">Дети делятся на 2 команды. От старта до финиша разложены обручи на расстоянии 50-60см дуг от друга. На финише стоит взрослый (командир ракеты) с красным флажком в руке. По сигналу взрослого (взмах флажка), первый ребёнок из команды бежит на другую сторону площадки, наступая из обруча в обруч. Когда космонавт пробежит по Луне и доберётся до ракеты, только тогда </w:t>
      </w:r>
      <w:r>
        <w:rPr>
          <w:sz w:val="27"/>
          <w:szCs w:val="27"/>
        </w:rPr>
        <w:lastRenderedPageBreak/>
        <w:t>командир корабля может взмахнуть флажком и разрешить двигаться по Луне следующему космонавту. Побеждает команда, которая быстрее переберётся к своему командиру. Если космонавт начал движение раньше взмаха флажка – он возвращается назад и ждёт команды к движению.</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36"/>
          <w:szCs w:val="36"/>
        </w:rPr>
        <w:t>7. «Найдите все планеты» игра</w:t>
      </w:r>
    </w:p>
    <w:p w:rsidR="00AF531F" w:rsidRDefault="00AF531F" w:rsidP="00AF531F">
      <w:pPr>
        <w:pStyle w:val="a3"/>
        <w:spacing w:before="0" w:beforeAutospacing="0" w:after="0" w:afterAutospacing="0"/>
      </w:pPr>
      <w:r>
        <w:rPr>
          <w:b/>
          <w:bCs/>
          <w:sz w:val="27"/>
          <w:szCs w:val="27"/>
        </w:rPr>
        <w:t>Цель: </w:t>
      </w:r>
      <w:r w:rsidR="00E5174A">
        <w:rPr>
          <w:sz w:val="27"/>
          <w:szCs w:val="27"/>
        </w:rPr>
        <w:t>т</w:t>
      </w:r>
      <w:r>
        <w:rPr>
          <w:sz w:val="27"/>
          <w:szCs w:val="27"/>
        </w:rPr>
        <w:t>ренировать наблюдательность.</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мольберт (магнитная доска), ватман с нарисованной Солнечной системой, магниты, силуэты планет из плотной бумаги по числу планет, нарисованных на ватмане.</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На магнитной доске или мольберте закреплён ватман, на котором нарисована Солнечная система с планетами. Детям предлагается поискать спрятанные в зале планеты и прикрепить их с помощью магнита на нужное место на ватмане. Спрятанные планеты идентичны тем планетам, которые нарисованы на ватмане. После того, как все планеты найдутся можно рассмотреть рисунок и рассказать про Солнечную систему.</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36"/>
          <w:szCs w:val="36"/>
        </w:rPr>
        <w:t>8. «Метеоритный дождь» игра</w:t>
      </w:r>
    </w:p>
    <w:p w:rsidR="00AF531F" w:rsidRDefault="00AF531F" w:rsidP="00AF531F">
      <w:pPr>
        <w:pStyle w:val="a3"/>
        <w:spacing w:before="0" w:beforeAutospacing="0" w:after="0" w:afterAutospacing="0"/>
      </w:pPr>
      <w:r>
        <w:rPr>
          <w:b/>
          <w:bCs/>
          <w:sz w:val="27"/>
          <w:szCs w:val="27"/>
        </w:rPr>
        <w:t>Цель: </w:t>
      </w:r>
      <w:r w:rsidR="00E5174A">
        <w:rPr>
          <w:sz w:val="27"/>
          <w:szCs w:val="27"/>
        </w:rPr>
        <w:t>р</w:t>
      </w:r>
      <w:r>
        <w:rPr>
          <w:sz w:val="27"/>
          <w:szCs w:val="27"/>
        </w:rPr>
        <w:t>азвивать ловкость, умение увёртываться, меткость.</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мячи на треть группы.</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 xml:space="preserve">Предложить детям рассчитаться на 1-2-3. Дети встают тройками: 1 и 2 номера - метеориты, 3-и номера – ракеты. Игра по подобию игры в «Вышибалы». На разных концах зала напротив друг друга встают 1-е и 2-е номера, между ними 3-и номера. Первые номера получают мячи. По команде «Метеориты!», дети начинают кидать мяч в «ракету». Задача «ракеты» увернуться от мяча-«метеорита» и не столкнуться с другими «ракетами». В другую часть зала ракета убегать не может. </w:t>
      </w:r>
      <w:proofErr w:type="gramStart"/>
      <w:r>
        <w:rPr>
          <w:sz w:val="27"/>
          <w:szCs w:val="27"/>
        </w:rPr>
        <w:t>Выбитая «ракета» покидает «космос» и садится на скамейку, а «метеориты» могут начать выбивать другую «ракету».</w:t>
      </w:r>
      <w:proofErr w:type="gramEnd"/>
      <w:r>
        <w:rPr>
          <w:sz w:val="27"/>
          <w:szCs w:val="27"/>
        </w:rPr>
        <w:t xml:space="preserve"> Инструктор должен предупреждать оставшиеся «ракеты», что метеоритов стало больше, для этого игра останавливается на время, пока выбитая «ракета» не покинет площадку. Побеждает «ракета», последняя покинувшая площадку. После этого игра повторяется ещё два раза. Каждый ребёнок из тройки должен стать «ракетой».</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36"/>
          <w:szCs w:val="36"/>
        </w:rPr>
        <w:t>9. «Покорители планет»</w:t>
      </w:r>
    </w:p>
    <w:p w:rsidR="00AF531F" w:rsidRDefault="00AF531F" w:rsidP="00AF531F">
      <w:pPr>
        <w:pStyle w:val="a3"/>
        <w:spacing w:before="0" w:beforeAutospacing="0" w:after="0" w:afterAutospacing="0"/>
      </w:pPr>
      <w:r>
        <w:rPr>
          <w:b/>
          <w:bCs/>
          <w:sz w:val="27"/>
          <w:szCs w:val="27"/>
        </w:rPr>
        <w:t>Цель: </w:t>
      </w:r>
      <w:r w:rsidR="00E5174A">
        <w:rPr>
          <w:sz w:val="27"/>
          <w:szCs w:val="27"/>
        </w:rPr>
        <w:t>р</w:t>
      </w:r>
      <w:r>
        <w:rPr>
          <w:sz w:val="27"/>
          <w:szCs w:val="27"/>
        </w:rPr>
        <w:t>азвивать быстроту и ловкость.</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флажки по количеству детей, 2 ведра с камешками, 2 туннеля, 8 кочек.</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 xml:space="preserve">Дети делятся на две команды, они космонавты. У каждого ребёнка в руке флажок. На «Финише» в обруче стоит ведёрко с мелкими камешками (горохом) – это планета. Дети-космонавты должны долететь до планеты, преодолевая </w:t>
      </w:r>
      <w:r>
        <w:rPr>
          <w:sz w:val="27"/>
          <w:szCs w:val="27"/>
        </w:rPr>
        <w:lastRenderedPageBreak/>
        <w:t xml:space="preserve">полосу препятствий, и поставить на планету свой флажок, как первооткрыватели. Пример полосы препятствий: пролезть в туннель, </w:t>
      </w:r>
      <w:proofErr w:type="spellStart"/>
      <w:r>
        <w:rPr>
          <w:sz w:val="27"/>
          <w:szCs w:val="27"/>
        </w:rPr>
        <w:t>пропрыгать</w:t>
      </w:r>
      <w:proofErr w:type="spellEnd"/>
      <w:r>
        <w:rPr>
          <w:sz w:val="27"/>
          <w:szCs w:val="27"/>
        </w:rPr>
        <w:t xml:space="preserve"> с кочки на кочку на двух ногах. Побеждает команда, первая закончившая эстафету.</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36"/>
          <w:szCs w:val="36"/>
        </w:rPr>
        <w:t>10. «Комета-ракета-луноход» игра</w:t>
      </w:r>
    </w:p>
    <w:p w:rsidR="00AF531F" w:rsidRDefault="00AF531F" w:rsidP="00AF531F">
      <w:pPr>
        <w:pStyle w:val="a3"/>
        <w:spacing w:before="0" w:beforeAutospacing="0" w:after="0" w:afterAutospacing="0"/>
      </w:pPr>
      <w:r>
        <w:rPr>
          <w:b/>
          <w:bCs/>
          <w:sz w:val="27"/>
          <w:szCs w:val="27"/>
        </w:rPr>
        <w:t>Цель:</w:t>
      </w:r>
      <w:r w:rsidR="00E5174A">
        <w:rPr>
          <w:sz w:val="27"/>
          <w:szCs w:val="27"/>
        </w:rPr>
        <w:t> т</w:t>
      </w:r>
      <w:r>
        <w:rPr>
          <w:sz w:val="27"/>
          <w:szCs w:val="27"/>
        </w:rPr>
        <w:t>ренировать внимательность.</w:t>
      </w: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rPr>
          <w:sz w:val="27"/>
          <w:szCs w:val="27"/>
        </w:rPr>
      </w:pPr>
      <w:r>
        <w:rPr>
          <w:sz w:val="27"/>
          <w:szCs w:val="27"/>
        </w:rPr>
        <w:t>Дети встают врассыпную на площадке. По команде «Комета!» дети бегают по залу. По команде «Ракета!» нужно остановиться, соединить ладони над головой и покрутиться вокруг себя. По команде «Луноход!» нужно сесть на пол, потом приподнять бёдра и пройти на ступнях и ладонях лицом вперёд. Команды называются в произвольном порядке. Задача детей внимательно слушать команды, быстро и правильно реагировать на них.</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36"/>
          <w:szCs w:val="36"/>
        </w:rPr>
        <w:t>11. «Не заблудись» игра</w:t>
      </w:r>
    </w:p>
    <w:p w:rsidR="00AF531F" w:rsidRDefault="00AF531F" w:rsidP="00AF531F">
      <w:pPr>
        <w:pStyle w:val="a3"/>
        <w:spacing w:before="0" w:beforeAutospacing="0" w:after="0" w:afterAutospacing="0"/>
      </w:pPr>
      <w:r>
        <w:rPr>
          <w:b/>
          <w:bCs/>
          <w:sz w:val="27"/>
          <w:szCs w:val="27"/>
        </w:rPr>
        <w:t>Цель: </w:t>
      </w:r>
      <w:r w:rsidR="00E5174A">
        <w:rPr>
          <w:sz w:val="27"/>
          <w:szCs w:val="27"/>
        </w:rPr>
        <w:t>у</w:t>
      </w:r>
      <w:r>
        <w:rPr>
          <w:sz w:val="27"/>
          <w:szCs w:val="27"/>
        </w:rPr>
        <w:t xml:space="preserve">пражнять </w:t>
      </w:r>
      <w:proofErr w:type="gramStart"/>
      <w:r>
        <w:rPr>
          <w:sz w:val="27"/>
          <w:szCs w:val="27"/>
        </w:rPr>
        <w:t>быстро</w:t>
      </w:r>
      <w:proofErr w:type="gramEnd"/>
      <w:r>
        <w:rPr>
          <w:sz w:val="27"/>
          <w:szCs w:val="27"/>
        </w:rPr>
        <w:t xml:space="preserve"> ориентироваться в пространстве.</w:t>
      </w:r>
    </w:p>
    <w:p w:rsidR="00AF531F" w:rsidRDefault="00AF531F" w:rsidP="00AF531F">
      <w:pPr>
        <w:pStyle w:val="a3"/>
        <w:spacing w:before="0" w:beforeAutospacing="0" w:after="0" w:afterAutospacing="0"/>
      </w:pPr>
      <w:r>
        <w:rPr>
          <w:b/>
          <w:bCs/>
          <w:sz w:val="27"/>
          <w:szCs w:val="27"/>
        </w:rPr>
        <w:t>Приборы и материалы:</w:t>
      </w:r>
      <w:r>
        <w:rPr>
          <w:sz w:val="27"/>
          <w:szCs w:val="27"/>
        </w:rPr>
        <w:t> 4 стойки с прикреплёнными к ним картинками.</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27"/>
          <w:szCs w:val="27"/>
        </w:rPr>
        <w:t>Ход игры:</w:t>
      </w:r>
    </w:p>
    <w:p w:rsidR="00AF531F" w:rsidRDefault="00AF531F" w:rsidP="00AF531F">
      <w:pPr>
        <w:pStyle w:val="a3"/>
        <w:spacing w:before="0" w:beforeAutospacing="0" w:after="0" w:afterAutospacing="0"/>
      </w:pPr>
      <w:r>
        <w:rPr>
          <w:sz w:val="27"/>
          <w:szCs w:val="27"/>
        </w:rPr>
        <w:t>В углах площадки стоят стойки с укреплёнными на них картинками. Картинки могут быть любыми, но относящимися к тематике «Космос». Например: Луна, Гагарин, ракета, Солнце. Дети – ракеты, они летают в космосе (бегают по залу). По команде «Стоп!» дети останавливаются, закрывают глаза, и поворачиваться вокруг себя три раза. После этого открывают глаза и слушают задание, например: допрыгать на одной ноге до Луны, доползти на четвереньках до ракеты, пройти спиной вперёд до Гагарина и т.д. Задача детей быстро сориентироваться в пространстве и быстро добраться до нужной картинки.</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36"/>
          <w:szCs w:val="36"/>
        </w:rPr>
        <w:t>12. «Парад планет» игра-соревнование</w:t>
      </w:r>
    </w:p>
    <w:p w:rsidR="00AF531F" w:rsidRDefault="00AF531F" w:rsidP="00AF531F">
      <w:pPr>
        <w:pStyle w:val="a3"/>
        <w:spacing w:before="0" w:beforeAutospacing="0" w:after="0" w:afterAutospacing="0"/>
      </w:pPr>
      <w:r>
        <w:rPr>
          <w:b/>
          <w:bCs/>
          <w:sz w:val="27"/>
          <w:szCs w:val="27"/>
        </w:rPr>
        <w:t>Цель: </w:t>
      </w:r>
      <w:r w:rsidR="00E5174A">
        <w:rPr>
          <w:sz w:val="27"/>
          <w:szCs w:val="27"/>
        </w:rPr>
        <w:t>т</w:t>
      </w:r>
      <w:r>
        <w:rPr>
          <w:sz w:val="27"/>
          <w:szCs w:val="27"/>
        </w:rPr>
        <w:t>ренировать ловкость, быстроту реакции, выносливость.</w:t>
      </w:r>
    </w:p>
    <w:p w:rsidR="00AF531F" w:rsidRDefault="00AF531F" w:rsidP="00AF531F">
      <w:pPr>
        <w:pStyle w:val="a3"/>
        <w:spacing w:before="0" w:beforeAutospacing="0" w:after="0" w:afterAutospacing="0"/>
      </w:pPr>
    </w:p>
    <w:p w:rsidR="00AF531F" w:rsidRDefault="00AF531F" w:rsidP="00AF531F">
      <w:pPr>
        <w:pStyle w:val="a3"/>
        <w:spacing w:before="0" w:beforeAutospacing="0" w:after="0" w:afterAutospacing="0"/>
        <w:jc w:val="center"/>
      </w:pPr>
      <w:r>
        <w:rPr>
          <w:b/>
          <w:bCs/>
          <w:sz w:val="27"/>
          <w:szCs w:val="27"/>
        </w:rPr>
        <w:t>Ход игры:</w:t>
      </w:r>
    </w:p>
    <w:p w:rsidR="00955F97" w:rsidRDefault="00AF531F" w:rsidP="00E5174A">
      <w:pPr>
        <w:pStyle w:val="a3"/>
        <w:spacing w:before="0" w:beforeAutospacing="0" w:after="0" w:afterAutospacing="0"/>
      </w:pPr>
      <w:r>
        <w:rPr>
          <w:sz w:val="27"/>
          <w:szCs w:val="27"/>
        </w:rPr>
        <w:t>Дети делятся на 2 команды. Если детей много, то нужно разделить их на большее число команд и проводить соревнование поочерёдно. Выбираются капитаны команд – они Солнце, центр солнечной системы. Остальные дети – планеты. Капитаны команд встают в разных концах площадки, их команды строятся в две колонны напротив своих капитанов, но за пределами площадки. По команде «Начали!», капитан делает оборот вокруг себя, после этого к капитану бежит первый участник команды, встаёт сзади и берёт капитана за талию – они делают оборот по кругу вместе. Капитан всё время крутится вокруг себя. После этого бежит второй участник команды, встаёт сзади первого берёт его за талию и уже втроём они делают оборот вокруг «солнца». И так происходит до тех пор, пока все члены команды не выстроятся в линию и не прокрутятся один раз вокруг «солнца». Побеждает команда, которая смогла дружно повернуться по кругу и не разорвать ряд.</w:t>
      </w:r>
    </w:p>
    <w:p w:rsidR="00955F97" w:rsidRDefault="00955F97" w:rsidP="00955F97">
      <w:pPr>
        <w:pStyle w:val="c0"/>
        <w:shd w:val="clear" w:color="auto" w:fill="FFFFFF"/>
        <w:spacing w:before="0" w:beforeAutospacing="0" w:after="0" w:afterAutospacing="0"/>
        <w:jc w:val="center"/>
        <w:rPr>
          <w:rStyle w:val="c1"/>
          <w:b/>
          <w:bCs/>
          <w:color w:val="000000"/>
          <w:sz w:val="40"/>
          <w:szCs w:val="40"/>
        </w:rPr>
      </w:pPr>
      <w:r w:rsidRPr="00955F97">
        <w:rPr>
          <w:rStyle w:val="c1"/>
          <w:b/>
          <w:bCs/>
          <w:color w:val="000000"/>
          <w:sz w:val="40"/>
          <w:szCs w:val="40"/>
        </w:rPr>
        <w:lastRenderedPageBreak/>
        <w:t>СЮЖЕТНО – РОЛЕВЫЕ ИГРЫ</w:t>
      </w:r>
    </w:p>
    <w:p w:rsidR="00955F97" w:rsidRPr="00955F97" w:rsidRDefault="00955F97" w:rsidP="00955F97">
      <w:pPr>
        <w:pStyle w:val="c0"/>
        <w:shd w:val="clear" w:color="auto" w:fill="FFFFFF"/>
        <w:spacing w:before="0" w:beforeAutospacing="0" w:after="0" w:afterAutospacing="0"/>
        <w:jc w:val="center"/>
        <w:rPr>
          <w:rStyle w:val="c1"/>
          <w:b/>
          <w:bCs/>
          <w:color w:val="000000"/>
          <w:sz w:val="40"/>
          <w:szCs w:val="40"/>
        </w:rPr>
      </w:pPr>
    </w:p>
    <w:p w:rsidR="00955F97" w:rsidRDefault="00955F97" w:rsidP="00955F97">
      <w:pPr>
        <w:pStyle w:val="c0"/>
        <w:shd w:val="clear" w:color="auto" w:fill="FFFFFF"/>
        <w:spacing w:before="0" w:beforeAutospacing="0" w:after="0" w:afterAutospacing="0"/>
        <w:jc w:val="center"/>
        <w:rPr>
          <w:rStyle w:val="c1"/>
          <w:b/>
          <w:bCs/>
          <w:color w:val="000000"/>
          <w:sz w:val="36"/>
          <w:szCs w:val="36"/>
        </w:rPr>
      </w:pPr>
      <w:r w:rsidRPr="00955F97">
        <w:rPr>
          <w:rStyle w:val="c1"/>
          <w:b/>
          <w:bCs/>
          <w:color w:val="000000"/>
          <w:sz w:val="36"/>
          <w:szCs w:val="36"/>
        </w:rPr>
        <w:t>Конспект сюжетно-ролевой игры в подготовительной группе «Космическое путешествие»</w:t>
      </w:r>
    </w:p>
    <w:p w:rsidR="00955F97" w:rsidRPr="00955F97" w:rsidRDefault="00955F97" w:rsidP="00955F97">
      <w:pPr>
        <w:pStyle w:val="c0"/>
        <w:shd w:val="clear" w:color="auto" w:fill="FFFFFF"/>
        <w:spacing w:before="0" w:beforeAutospacing="0" w:after="0" w:afterAutospacing="0"/>
        <w:jc w:val="center"/>
        <w:rPr>
          <w:rFonts w:ascii="Calibri" w:hAnsi="Calibri"/>
          <w:color w:val="000000"/>
          <w:sz w:val="36"/>
          <w:szCs w:val="36"/>
        </w:rPr>
      </w:pP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Цель</w:t>
      </w:r>
      <w:r>
        <w:rPr>
          <w:rStyle w:val="c4"/>
          <w:color w:val="000000"/>
          <w:sz w:val="28"/>
          <w:szCs w:val="28"/>
        </w:rPr>
        <w:t>: формировать умение комбинировать различные тематические сюжеты в единый игровой сюжет; учить налаживать и регулировать контакты в совместной игре.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Задачи</w:t>
      </w:r>
      <w:r>
        <w:rPr>
          <w:rStyle w:val="c4"/>
          <w:color w:val="000000"/>
          <w:sz w:val="28"/>
          <w:szCs w:val="28"/>
        </w:rPr>
        <w:t>: учить выполнять игровые действия в соответствии с общим замыслом игры; формировать умение выстраивать новые последовательности событий, ориентируясь на партнёров – сверстников; воспитывать навыки взаимовыручки и взаимопомощи в игре.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proofErr w:type="gramStart"/>
      <w:r>
        <w:rPr>
          <w:rStyle w:val="c1"/>
          <w:b/>
          <w:bCs/>
          <w:color w:val="000000"/>
          <w:sz w:val="28"/>
          <w:szCs w:val="28"/>
        </w:rPr>
        <w:t>Словарная работа</w:t>
      </w:r>
      <w:r>
        <w:rPr>
          <w:rStyle w:val="c4"/>
          <w:color w:val="000000"/>
          <w:sz w:val="28"/>
          <w:szCs w:val="28"/>
        </w:rPr>
        <w:t>: земляне, планета, марсиане, космонавт, исследователь, штурман, оператор, инопланетяне, кратер, спутники, космодром, пульт управления, гермошлем, стартовая площадка.</w:t>
      </w:r>
      <w:proofErr w:type="gramEnd"/>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Предварительная работа</w:t>
      </w:r>
      <w:r>
        <w:rPr>
          <w:rStyle w:val="c4"/>
          <w:color w:val="000000"/>
          <w:sz w:val="28"/>
          <w:szCs w:val="28"/>
        </w:rPr>
        <w:t>:</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-оформление помещения группы на тему «Космос»;</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-знакомство детей со звездами, созвездиями, легендами о созвездиях;</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-знакомство детей с планетами (чем они отличаются от звезд и созвездий)</w:t>
      </w:r>
      <w:proofErr w:type="gramStart"/>
      <w:r>
        <w:rPr>
          <w:rStyle w:val="c4"/>
          <w:color w:val="000000"/>
          <w:sz w:val="28"/>
          <w:szCs w:val="28"/>
        </w:rPr>
        <w:t xml:space="preserve"> ;</w:t>
      </w:r>
      <w:proofErr w:type="gramEnd"/>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-знакомство детей с Луной и Солнцем (почему на Земле бывают день и ночь) </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proofErr w:type="gramStart"/>
      <w:r>
        <w:rPr>
          <w:rStyle w:val="c4"/>
          <w:color w:val="000000"/>
          <w:sz w:val="28"/>
          <w:szCs w:val="28"/>
        </w:rPr>
        <w:t>-знакомство детей с космосом (обсуждение вопросов:</w:t>
      </w:r>
      <w:proofErr w:type="gramEnd"/>
      <w:r>
        <w:rPr>
          <w:rStyle w:val="c4"/>
          <w:color w:val="000000"/>
          <w:sz w:val="28"/>
          <w:szCs w:val="28"/>
        </w:rPr>
        <w:t xml:space="preserve"> Почему в космос летают на ракете? Почему и как летит ракета? Как устроена ракета? Зачем космонавту скафандр? И т. п)</w:t>
      </w:r>
      <w:proofErr w:type="gramStart"/>
      <w:r>
        <w:rPr>
          <w:rStyle w:val="c4"/>
          <w:color w:val="000000"/>
          <w:sz w:val="28"/>
          <w:szCs w:val="28"/>
        </w:rPr>
        <w:t xml:space="preserve"> ;</w:t>
      </w:r>
      <w:proofErr w:type="gramEnd"/>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-рассматривание книг и иллюстрированных альбомов о космосе;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-рисование на тему «Космос»;</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-чтение глав из книг «Почемучка», «Малышам о звездах и планетах», «Веселая астрономия», «О чем рассказал телескоп» «Тайна третьей планеты»;</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-изготовление атрибутов для игры;</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-посещение выездного  планетария из Санкт-Петербурга;</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Интеграция образовательных областей</w:t>
      </w:r>
      <w:r>
        <w:rPr>
          <w:rStyle w:val="c4"/>
          <w:color w:val="000000"/>
          <w:sz w:val="28"/>
          <w:szCs w:val="28"/>
        </w:rPr>
        <w:t>: коммуникация, социализация, познание, музыка.</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Материал и оборудование</w:t>
      </w:r>
      <w:r>
        <w:rPr>
          <w:rStyle w:val="c4"/>
          <w:color w:val="000000"/>
          <w:sz w:val="28"/>
          <w:szCs w:val="28"/>
        </w:rPr>
        <w:t>:  ноутбук, экран, аудиозапись песни «Земля в иллюминаторе...», «звук запуска ракеты»,</w:t>
      </w:r>
      <w:r w:rsidR="00E5174A">
        <w:rPr>
          <w:rStyle w:val="c4"/>
          <w:color w:val="000000"/>
          <w:sz w:val="28"/>
          <w:szCs w:val="28"/>
        </w:rPr>
        <w:t xml:space="preserve"> </w:t>
      </w:r>
      <w:r>
        <w:rPr>
          <w:rStyle w:val="c4"/>
          <w:color w:val="000000"/>
          <w:sz w:val="28"/>
          <w:szCs w:val="28"/>
        </w:rPr>
        <w:t>презентация на тему «Космос»</w:t>
      </w:r>
      <w:proofErr w:type="gramStart"/>
      <w:r>
        <w:rPr>
          <w:rStyle w:val="c4"/>
          <w:color w:val="000000"/>
          <w:sz w:val="28"/>
          <w:szCs w:val="28"/>
        </w:rPr>
        <w:t>,н</w:t>
      </w:r>
      <w:proofErr w:type="gramEnd"/>
      <w:r>
        <w:rPr>
          <w:rStyle w:val="c4"/>
          <w:color w:val="000000"/>
          <w:sz w:val="28"/>
          <w:szCs w:val="28"/>
        </w:rPr>
        <w:t>абор мягких модулей, атрибуты с/</w:t>
      </w:r>
      <w:proofErr w:type="spellStart"/>
      <w:r>
        <w:rPr>
          <w:rStyle w:val="c4"/>
          <w:color w:val="000000"/>
          <w:sz w:val="28"/>
          <w:szCs w:val="28"/>
        </w:rPr>
        <w:t>р</w:t>
      </w:r>
      <w:proofErr w:type="spellEnd"/>
      <w:r>
        <w:rPr>
          <w:rStyle w:val="c4"/>
          <w:color w:val="000000"/>
          <w:sz w:val="28"/>
          <w:szCs w:val="28"/>
        </w:rPr>
        <w:t xml:space="preserve"> игры «Больница»,</w:t>
      </w:r>
      <w:r w:rsidR="00E5174A">
        <w:rPr>
          <w:rStyle w:val="c4"/>
          <w:color w:val="000000"/>
          <w:sz w:val="28"/>
          <w:szCs w:val="28"/>
        </w:rPr>
        <w:t xml:space="preserve"> </w:t>
      </w:r>
      <w:r>
        <w:rPr>
          <w:rStyle w:val="c4"/>
          <w:color w:val="000000"/>
          <w:sz w:val="28"/>
          <w:szCs w:val="28"/>
        </w:rPr>
        <w:t>планшеты,</w:t>
      </w:r>
      <w:r w:rsidR="00E5174A">
        <w:rPr>
          <w:rStyle w:val="c4"/>
          <w:color w:val="000000"/>
          <w:sz w:val="28"/>
          <w:szCs w:val="28"/>
        </w:rPr>
        <w:t xml:space="preserve"> </w:t>
      </w:r>
      <w:r>
        <w:rPr>
          <w:rStyle w:val="c4"/>
          <w:color w:val="000000"/>
          <w:sz w:val="28"/>
          <w:szCs w:val="28"/>
        </w:rPr>
        <w:t>самодельные</w:t>
      </w:r>
      <w:r w:rsidR="00E5174A">
        <w:rPr>
          <w:rStyle w:val="c4"/>
          <w:color w:val="000000"/>
          <w:sz w:val="28"/>
          <w:szCs w:val="28"/>
        </w:rPr>
        <w:t xml:space="preserve"> </w:t>
      </w:r>
      <w:r>
        <w:rPr>
          <w:rStyle w:val="c4"/>
          <w:color w:val="000000"/>
          <w:sz w:val="28"/>
          <w:szCs w:val="28"/>
        </w:rPr>
        <w:t>гермошлемы,</w:t>
      </w:r>
      <w:r w:rsidR="00E5174A">
        <w:rPr>
          <w:rStyle w:val="c4"/>
          <w:color w:val="000000"/>
          <w:sz w:val="28"/>
          <w:szCs w:val="28"/>
        </w:rPr>
        <w:t xml:space="preserve"> </w:t>
      </w:r>
      <w:r>
        <w:rPr>
          <w:rStyle w:val="c4"/>
          <w:color w:val="000000"/>
          <w:sz w:val="28"/>
          <w:szCs w:val="28"/>
        </w:rPr>
        <w:t>набор  «космической еды»,</w:t>
      </w:r>
      <w:r w:rsidR="00E5174A">
        <w:rPr>
          <w:rStyle w:val="c4"/>
          <w:color w:val="000000"/>
          <w:sz w:val="28"/>
          <w:szCs w:val="28"/>
        </w:rPr>
        <w:t xml:space="preserve"> </w:t>
      </w:r>
      <w:r>
        <w:rPr>
          <w:rStyle w:val="c4"/>
          <w:color w:val="000000"/>
          <w:sz w:val="28"/>
          <w:szCs w:val="28"/>
        </w:rPr>
        <w:t>скафандры</w:t>
      </w:r>
      <w:r w:rsidR="00E5174A">
        <w:rPr>
          <w:rStyle w:val="c4"/>
          <w:color w:val="000000"/>
          <w:sz w:val="28"/>
          <w:szCs w:val="28"/>
        </w:rPr>
        <w:t xml:space="preserve"> </w:t>
      </w:r>
      <w:r>
        <w:rPr>
          <w:rStyle w:val="c4"/>
          <w:color w:val="000000"/>
          <w:sz w:val="28"/>
          <w:szCs w:val="28"/>
        </w:rPr>
        <w:t>,элементы одежды инопланетян.</w:t>
      </w:r>
    </w:p>
    <w:p w:rsidR="00955F97" w:rsidRDefault="00955F97" w:rsidP="00955F97">
      <w:pPr>
        <w:pStyle w:val="c0"/>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Ход игры</w:t>
      </w:r>
      <w:r>
        <w:rPr>
          <w:rStyle w:val="c4"/>
          <w:color w:val="000000"/>
          <w:sz w:val="28"/>
          <w:szCs w:val="28"/>
        </w:rPr>
        <w:t>.</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Звучит космическая музыка</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 Ребята, что напоминает вам эта музыка? Закройте глаза и представьте, что мы с вами находимся не в детском саду, а (Ответы детей.) Музыка перенесла нас в космос. Хотите отправиться в космическое путешествие? Давайте решим, на чем мы полетим.</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Дети. На звездолете, на ракете.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 Знаете ли вы, сколько частей-ступеней у ракеты и что с ними происходит в космосе? Давайте вспомним, что написано об этом в книгах, которые мы читали. (У ракеты 3 ступени</w:t>
      </w:r>
      <w:proofErr w:type="gramStart"/>
      <w:r>
        <w:rPr>
          <w:rStyle w:val="c4"/>
          <w:color w:val="000000"/>
          <w:sz w:val="28"/>
          <w:szCs w:val="28"/>
        </w:rPr>
        <w:t>.П</w:t>
      </w:r>
      <w:proofErr w:type="gramEnd"/>
      <w:r>
        <w:rPr>
          <w:rStyle w:val="c4"/>
          <w:color w:val="000000"/>
          <w:sz w:val="28"/>
          <w:szCs w:val="28"/>
        </w:rPr>
        <w:t>о мере сгорания топлива они отделяются от ракеты и каждая из них сгорает в атмосфере.)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Кто и где создает ракеты? </w:t>
      </w:r>
      <w:proofErr w:type="gramStart"/>
      <w:r>
        <w:rPr>
          <w:rStyle w:val="c4"/>
          <w:color w:val="000000"/>
          <w:sz w:val="28"/>
          <w:szCs w:val="28"/>
        </w:rPr>
        <w:t>(Ракеты и космические корабли создаются в конструкторском бюро по проектированию и строительству ракет и</w:t>
      </w:r>
      <w:r>
        <w:rPr>
          <w:rFonts w:ascii="Calibri" w:hAnsi="Calibri"/>
          <w:color w:val="000000"/>
          <w:sz w:val="22"/>
          <w:szCs w:val="22"/>
        </w:rPr>
        <w:t> </w:t>
      </w:r>
      <w:r>
        <w:rPr>
          <w:rStyle w:val="c4"/>
          <w:color w:val="000000"/>
          <w:sz w:val="28"/>
          <w:szCs w:val="28"/>
        </w:rPr>
        <w:t>космических кораблей.</w:t>
      </w:r>
      <w:proofErr w:type="gramEnd"/>
      <w:r w:rsidR="00E5174A">
        <w:rPr>
          <w:rStyle w:val="c4"/>
          <w:color w:val="000000"/>
          <w:sz w:val="28"/>
          <w:szCs w:val="28"/>
        </w:rPr>
        <w:t xml:space="preserve"> </w:t>
      </w:r>
      <w:proofErr w:type="gramStart"/>
      <w:r>
        <w:rPr>
          <w:rStyle w:val="c4"/>
          <w:color w:val="000000"/>
          <w:sz w:val="28"/>
          <w:szCs w:val="28"/>
        </w:rPr>
        <w:t>Над их созданием работают инженеры, конструкторы.)</w:t>
      </w:r>
      <w:proofErr w:type="gramEnd"/>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Для полета в космос нам нужен командир. Давайте подумаем, каким он должен быть. Чем он занимается в полете? </w:t>
      </w:r>
      <w:proofErr w:type="gramStart"/>
      <w:r>
        <w:rPr>
          <w:rStyle w:val="c4"/>
          <w:color w:val="000000"/>
          <w:sz w:val="28"/>
          <w:szCs w:val="28"/>
        </w:rPr>
        <w:t>(Командир должен быть сильным, смелым, ловким, отважным, решительным.</w:t>
      </w:r>
      <w:proofErr w:type="gramEnd"/>
      <w:r w:rsidR="00E5174A">
        <w:rPr>
          <w:rStyle w:val="c4"/>
          <w:color w:val="000000"/>
          <w:sz w:val="28"/>
          <w:szCs w:val="28"/>
        </w:rPr>
        <w:t xml:space="preserve"> </w:t>
      </w:r>
      <w:r>
        <w:rPr>
          <w:rStyle w:val="c4"/>
          <w:color w:val="000000"/>
          <w:sz w:val="28"/>
          <w:szCs w:val="28"/>
        </w:rPr>
        <w:t>Он управляет всем полетом.)</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 Кто еще нужен для полета на ракете?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Дети. Космонавт-исследователь.</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 А каким должен быть космонавт- исследователь? Чем он занимается в полете? (Космонавт-исследователь должен быть самым любознательным, самым внимательным</w:t>
      </w:r>
      <w:r w:rsidR="00E5174A">
        <w:rPr>
          <w:rStyle w:val="c4"/>
          <w:color w:val="000000"/>
          <w:sz w:val="28"/>
          <w:szCs w:val="28"/>
        </w:rPr>
        <w:t>)</w:t>
      </w:r>
      <w:r>
        <w:rPr>
          <w:rStyle w:val="c4"/>
          <w:color w:val="000000"/>
          <w:sz w:val="28"/>
          <w:szCs w:val="28"/>
        </w:rPr>
        <w:t>.</w:t>
      </w:r>
      <w:r w:rsidR="00E5174A">
        <w:rPr>
          <w:rStyle w:val="c4"/>
          <w:color w:val="000000"/>
          <w:sz w:val="28"/>
          <w:szCs w:val="28"/>
        </w:rPr>
        <w:t xml:space="preserve"> </w:t>
      </w:r>
      <w:r>
        <w:rPr>
          <w:rStyle w:val="c4"/>
          <w:color w:val="000000"/>
          <w:sz w:val="28"/>
          <w:szCs w:val="28"/>
        </w:rPr>
        <w:t>Он ведет наблюдение за звездами, Солнцем, Луной с помощью телескопов, изучает Землю, с высоты космического полета.)</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 Что делает в полете штурман? Каким должен быть этот член экипажа? (Штурман должен быть очень умным, быстрым, уметь моментально принимать решения</w:t>
      </w:r>
      <w:proofErr w:type="gramStart"/>
      <w:r>
        <w:rPr>
          <w:rStyle w:val="c4"/>
          <w:color w:val="000000"/>
          <w:sz w:val="28"/>
          <w:szCs w:val="28"/>
        </w:rPr>
        <w:t>.О</w:t>
      </w:r>
      <w:proofErr w:type="gramEnd"/>
      <w:r>
        <w:rPr>
          <w:rStyle w:val="c4"/>
          <w:color w:val="000000"/>
          <w:sz w:val="28"/>
          <w:szCs w:val="28"/>
        </w:rPr>
        <w:t>н прокладывает путь ракеты.)</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Воспитатель.  А нужны ли  космонавтам  врачи, ведь у них со здоровьем все в порядке? </w:t>
      </w:r>
      <w:proofErr w:type="gramStart"/>
      <w:r>
        <w:rPr>
          <w:rStyle w:val="c4"/>
          <w:color w:val="000000"/>
          <w:sz w:val="28"/>
          <w:szCs w:val="28"/>
        </w:rPr>
        <w:t>( Нужны.</w:t>
      </w:r>
      <w:proofErr w:type="gramEnd"/>
      <w:r w:rsidR="00E5174A">
        <w:rPr>
          <w:rStyle w:val="c4"/>
          <w:color w:val="000000"/>
          <w:sz w:val="28"/>
          <w:szCs w:val="28"/>
        </w:rPr>
        <w:t xml:space="preserve"> </w:t>
      </w:r>
      <w:proofErr w:type="gramStart"/>
      <w:r>
        <w:rPr>
          <w:rStyle w:val="c4"/>
          <w:color w:val="000000"/>
          <w:sz w:val="28"/>
          <w:szCs w:val="28"/>
        </w:rPr>
        <w:t>Врачи осматривают космонавтом перед полетом и по возвращении на Землю, ведут наблюдение за состоянием их здоровья.)</w:t>
      </w:r>
      <w:proofErr w:type="gramEnd"/>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 Еще я предлагаю взять в полет художника. Как вы думаете, чем он будет заниматься в космосе? (Нарисует, как выглядит Земля из космоса, создаст «космические» картины.)</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  Но для создания ракеты нужны конструкторы и строители.</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Еще нужны техники: они заправляют ракету топливом, готовят ее к полету, дают «добро» на старт.</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Воспитатель. Но как жители нашей страны узнают о том, что в космос полетела очередная ракета? </w:t>
      </w:r>
      <w:proofErr w:type="gramStart"/>
      <w:r>
        <w:rPr>
          <w:rStyle w:val="c4"/>
          <w:color w:val="000000"/>
          <w:sz w:val="28"/>
          <w:szCs w:val="28"/>
        </w:rPr>
        <w:t>(Об этом рассказывают журналисты.</w:t>
      </w:r>
      <w:proofErr w:type="gramEnd"/>
      <w:r>
        <w:rPr>
          <w:rStyle w:val="c4"/>
          <w:color w:val="000000"/>
          <w:sz w:val="28"/>
          <w:szCs w:val="28"/>
        </w:rPr>
        <w:t xml:space="preserve"> </w:t>
      </w:r>
      <w:proofErr w:type="gramStart"/>
      <w:r>
        <w:rPr>
          <w:rStyle w:val="c4"/>
          <w:color w:val="000000"/>
          <w:sz w:val="28"/>
          <w:szCs w:val="28"/>
        </w:rPr>
        <w:t>Они берут интервью у космонавтов, пишут с</w:t>
      </w:r>
      <w:r w:rsidR="00E5174A">
        <w:rPr>
          <w:rStyle w:val="c4"/>
          <w:color w:val="000000"/>
          <w:sz w:val="28"/>
          <w:szCs w:val="28"/>
        </w:rPr>
        <w:t>татьи, выступают по телевизору</w:t>
      </w:r>
      <w:r>
        <w:rPr>
          <w:rStyle w:val="c4"/>
          <w:color w:val="000000"/>
          <w:sz w:val="28"/>
          <w:szCs w:val="28"/>
        </w:rPr>
        <w:t>)</w:t>
      </w:r>
      <w:proofErr w:type="gramEnd"/>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w:t>
      </w:r>
      <w:r w:rsidR="00E5174A">
        <w:rPr>
          <w:rStyle w:val="c4"/>
          <w:color w:val="000000"/>
          <w:sz w:val="28"/>
          <w:szCs w:val="28"/>
        </w:rPr>
        <w:t xml:space="preserve"> </w:t>
      </w:r>
      <w:r>
        <w:rPr>
          <w:rStyle w:val="c4"/>
          <w:color w:val="000000"/>
          <w:sz w:val="28"/>
          <w:szCs w:val="28"/>
        </w:rPr>
        <w:t xml:space="preserve">Как же нам выбрать </w:t>
      </w:r>
      <w:proofErr w:type="gramStart"/>
      <w:r>
        <w:rPr>
          <w:rStyle w:val="c4"/>
          <w:color w:val="000000"/>
          <w:sz w:val="28"/>
          <w:szCs w:val="28"/>
        </w:rPr>
        <w:t>тех</w:t>
      </w:r>
      <w:proofErr w:type="gramEnd"/>
      <w:r>
        <w:rPr>
          <w:rStyle w:val="c4"/>
          <w:color w:val="000000"/>
          <w:sz w:val="28"/>
          <w:szCs w:val="28"/>
        </w:rPr>
        <w:t xml:space="preserve"> кто полетит в космос, и тех, кто будет строить ракету?</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Дети: считалкой, с помощью карточек с надписью профессий.</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(Дети вытягивают карточку,</w:t>
      </w:r>
      <w:r w:rsidR="00E5174A">
        <w:rPr>
          <w:rStyle w:val="c4"/>
          <w:color w:val="000000"/>
          <w:sz w:val="28"/>
          <w:szCs w:val="28"/>
        </w:rPr>
        <w:t xml:space="preserve"> </w:t>
      </w:r>
      <w:proofErr w:type="gramStart"/>
      <w:r>
        <w:rPr>
          <w:rStyle w:val="c4"/>
          <w:color w:val="000000"/>
          <w:sz w:val="28"/>
          <w:szCs w:val="28"/>
        </w:rPr>
        <w:t>читают</w:t>
      </w:r>
      <w:proofErr w:type="gramEnd"/>
      <w:r>
        <w:rPr>
          <w:rStyle w:val="c4"/>
          <w:color w:val="000000"/>
          <w:sz w:val="28"/>
          <w:szCs w:val="28"/>
        </w:rPr>
        <w:t xml:space="preserve"> кем они будут)</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Воспитатель. Ну вот, мы выбрали и тех, кто полетит в космос, и тех, кто строит ракету, и тех, кто готовит ее к полету, и тех, кто об этом рассказывает. Но нужен еще один человек. Он следит за полетом с Земли, согласовывает действия экипажа. Если вы не </w:t>
      </w:r>
      <w:proofErr w:type="gramStart"/>
      <w:r>
        <w:rPr>
          <w:rStyle w:val="c4"/>
          <w:color w:val="000000"/>
          <w:sz w:val="28"/>
          <w:szCs w:val="28"/>
        </w:rPr>
        <w:t>против</w:t>
      </w:r>
      <w:proofErr w:type="gramEnd"/>
      <w:r>
        <w:rPr>
          <w:rStyle w:val="c4"/>
          <w:color w:val="000000"/>
          <w:sz w:val="28"/>
          <w:szCs w:val="28"/>
        </w:rPr>
        <w:t>, я буду диспетчером-оператором.</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Разворачивается игровое действие: конструкторы строят ракету, техники готовят ее к полету, врачи осматривают членов экипажа, журналисты берут интервью перед полетом, художник готовит необходимые для рисования </w:t>
      </w:r>
      <w:r>
        <w:rPr>
          <w:rStyle w:val="c4"/>
          <w:color w:val="000000"/>
          <w:sz w:val="28"/>
          <w:szCs w:val="28"/>
        </w:rPr>
        <w:lastRenderedPageBreak/>
        <w:t>материалы. (Затем конструкторы, техники,</w:t>
      </w:r>
      <w:r w:rsidR="00E5174A">
        <w:rPr>
          <w:rStyle w:val="c4"/>
          <w:color w:val="000000"/>
          <w:sz w:val="28"/>
          <w:szCs w:val="28"/>
        </w:rPr>
        <w:t xml:space="preserve"> </w:t>
      </w:r>
      <w:r>
        <w:rPr>
          <w:rStyle w:val="c4"/>
          <w:color w:val="000000"/>
          <w:sz w:val="28"/>
          <w:szCs w:val="28"/>
        </w:rPr>
        <w:t>врачи, журналист переодеваются в инопланетян)</w:t>
      </w:r>
      <w:r w:rsidR="00E5174A">
        <w:rPr>
          <w:rStyle w:val="c4"/>
          <w:color w:val="000000"/>
          <w:sz w:val="28"/>
          <w:szCs w:val="28"/>
        </w:rPr>
        <w:t>.</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Космонавты занимают свои места. Дается сигнал к отправлению ракеты. Диспетчер-оператор и космонавты готовятся к взлету:</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Проверка скафандров.</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Командир. Есть проверка скафандров!</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Ключ на старт.</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Командир. Есть ключ на старт.</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Зажигание.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Командир. Есть зажигание.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Отсчет времени 3-2-1-ПУСК!</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(Звучит мелодия запуска ракеты)</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Командир. «Земля», «Земля», на связь вызывает «Салют». Как слышите? Прием!</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«Салют», «Салют», слышу вас хорошо. Мимо чего вы сейчас пролетаете? Прием!</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(Показ слайда с изображением планеты Венера на интерактивной доске)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Штурман. Мы пролетаем возле планеты Венера. Она вся закрыта облаками. Кажется, что ее поверхность блестит.</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А что вы видите перед собой?</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(Показ на доске слайда с изображением планеты Меркурий)</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Космонавт-исследователь. Впереди у нас Меркурий. </w:t>
      </w:r>
      <w:proofErr w:type="gramStart"/>
      <w:r>
        <w:rPr>
          <w:rStyle w:val="c4"/>
          <w:color w:val="000000"/>
          <w:sz w:val="28"/>
          <w:szCs w:val="28"/>
        </w:rPr>
        <w:t>Он движется с очень большой скорость.</w:t>
      </w:r>
      <w:proofErr w:type="gramEnd"/>
      <w:r>
        <w:rPr>
          <w:rStyle w:val="c4"/>
          <w:color w:val="000000"/>
          <w:sz w:val="28"/>
          <w:szCs w:val="28"/>
        </w:rPr>
        <w:t xml:space="preserve"> Вся его поверхность покрыта кратерами.</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Расскажите, пожалуйста, как выглядит Земля из космоса. На что похожа?</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Космонавт-исследователь. Наша земля кажется маленьким шариком. Мы видим на ней синие пятна – это океаны, моря, реки, озера. Есть и белые пятна – ледники в горах, коричневый цвет – суша.</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(Показ слайда с изображением космической еды)</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Дорогие космонавты! Напоминаю, что сейчас по расписанию вы должны отдыхать.</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(Показ слайда с изображением планеты в огне)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«Салют», «Салют»! Вызывает на связь «Земля»! Внимание, внимание, на Марсе беда – планета в опасности. Пожар, пожар! Командир, принимайте решение!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Командир корабля. Летим на планету Марс!</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На Марсе космонавты преодолевают различные трудности, тушат пожар, встречаются с инопланетянами (Возможны разные варианты игры.)</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При встрече с инопланетянами космонавты сообщают о том, что прибыли с планетами Земля, и рассказывают о ней, например: «Земля – большая круглая планета. Она возникла много-много лет тому назад. У нее есть спутник Луна. Земля окружена атмосферой, в которой есть кислород. Он необходим нам для дыхания. Большая часть поверхности Земли покрыта водой».</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В ответ марсиане рассказывают о своей планете, например «Марс – тоже круглая планета. Ее поверхность покрыта красной пылью. Вокруг Марса – тонкий слой атмосферы. У Марса есть спутники».</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Между землянами и марсианами организуются различное </w:t>
      </w:r>
      <w:proofErr w:type="spellStart"/>
      <w:r>
        <w:rPr>
          <w:rStyle w:val="c4"/>
          <w:color w:val="000000"/>
          <w:sz w:val="28"/>
          <w:szCs w:val="28"/>
        </w:rPr>
        <w:t>общение</w:t>
      </w:r>
      <w:proofErr w:type="gramStart"/>
      <w:r>
        <w:rPr>
          <w:rStyle w:val="c4"/>
          <w:color w:val="000000"/>
          <w:sz w:val="28"/>
          <w:szCs w:val="28"/>
        </w:rPr>
        <w:t>,м</w:t>
      </w:r>
      <w:proofErr w:type="gramEnd"/>
      <w:r>
        <w:rPr>
          <w:rStyle w:val="c4"/>
          <w:color w:val="000000"/>
          <w:sz w:val="28"/>
          <w:szCs w:val="28"/>
        </w:rPr>
        <w:t>арсиане</w:t>
      </w:r>
      <w:proofErr w:type="spellEnd"/>
      <w:r>
        <w:rPr>
          <w:rStyle w:val="c4"/>
          <w:color w:val="000000"/>
          <w:sz w:val="28"/>
          <w:szCs w:val="28"/>
        </w:rPr>
        <w:t xml:space="preserve"> в благодарность за спасение планеты от пожара дарят землянам различные подарки.</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Диспетчер. «Салют», «Салют»! Вызывает на связь «Земля»! Расчетное время вашего полета подходит к концу! Возвращайтесь на Землю!</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(Показ слайда с изображением планеты Земля и </w:t>
      </w:r>
      <w:proofErr w:type="spellStart"/>
      <w:r>
        <w:rPr>
          <w:rStyle w:val="c4"/>
          <w:color w:val="000000"/>
          <w:sz w:val="28"/>
          <w:szCs w:val="28"/>
        </w:rPr>
        <w:t>ракеты</w:t>
      </w:r>
      <w:proofErr w:type="gramStart"/>
      <w:r>
        <w:rPr>
          <w:rStyle w:val="c4"/>
          <w:color w:val="000000"/>
          <w:sz w:val="28"/>
          <w:szCs w:val="28"/>
        </w:rPr>
        <w:t>;с</w:t>
      </w:r>
      <w:proofErr w:type="gramEnd"/>
      <w:r>
        <w:rPr>
          <w:rStyle w:val="c4"/>
          <w:color w:val="000000"/>
          <w:sz w:val="28"/>
          <w:szCs w:val="28"/>
        </w:rPr>
        <w:t>лайда</w:t>
      </w:r>
      <w:proofErr w:type="spellEnd"/>
      <w:r>
        <w:rPr>
          <w:rStyle w:val="c4"/>
          <w:color w:val="000000"/>
          <w:sz w:val="28"/>
          <w:szCs w:val="28"/>
        </w:rPr>
        <w:t xml:space="preserve"> встречи космонавтов на Земле)</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r>
        <w:rPr>
          <w:rStyle w:val="c4"/>
          <w:color w:val="000000"/>
          <w:sz w:val="28"/>
          <w:szCs w:val="28"/>
        </w:rPr>
        <w:t>Космонавты «возвращаются на Землю». Их встречают журналисты, врачи.</w:t>
      </w:r>
      <w:r w:rsidR="00E5174A">
        <w:rPr>
          <w:rStyle w:val="c4"/>
          <w:color w:val="000000"/>
          <w:sz w:val="28"/>
          <w:szCs w:val="28"/>
        </w:rPr>
        <w:t xml:space="preserve"> </w:t>
      </w:r>
      <w:r>
        <w:rPr>
          <w:rStyle w:val="c4"/>
          <w:color w:val="000000"/>
          <w:sz w:val="28"/>
          <w:szCs w:val="28"/>
        </w:rPr>
        <w:t>Врачи проводят медицинское обследование</w:t>
      </w:r>
      <w:proofErr w:type="gramStart"/>
      <w:r>
        <w:rPr>
          <w:rStyle w:val="c4"/>
          <w:color w:val="000000"/>
          <w:sz w:val="28"/>
          <w:szCs w:val="28"/>
        </w:rPr>
        <w:t xml:space="preserve"> .</w:t>
      </w:r>
      <w:proofErr w:type="gramEnd"/>
      <w:r>
        <w:rPr>
          <w:rStyle w:val="c4"/>
          <w:color w:val="000000"/>
          <w:sz w:val="28"/>
          <w:szCs w:val="28"/>
        </w:rPr>
        <w:t>Герои рассказывают журналисту о своем путешествии. Художник рисует космические пейзажи, журналист делает короткий репортаж о полете.</w:t>
      </w:r>
    </w:p>
    <w:p w:rsidR="00955F97" w:rsidRDefault="00955F97" w:rsidP="00955F97">
      <w:pPr>
        <w:pStyle w:val="c0"/>
        <w:shd w:val="clear" w:color="auto" w:fill="FFFFFF"/>
        <w:spacing w:before="0" w:beforeAutospacing="0" w:after="0" w:afterAutospacing="0"/>
        <w:rPr>
          <w:rStyle w:val="c4"/>
          <w:color w:val="000000"/>
          <w:sz w:val="28"/>
          <w:szCs w:val="28"/>
        </w:rPr>
      </w:pPr>
      <w:r>
        <w:rPr>
          <w:rStyle w:val="c4"/>
          <w:color w:val="000000"/>
          <w:sz w:val="28"/>
          <w:szCs w:val="28"/>
        </w:rPr>
        <w:t>Оценка и анализ игры. К оценке привлечь самих детей. Спросить у них, справились ли они со своими ролями. Вместе оценить работу каждой группы. Отметить смелость, выдержку, мужество космонавтов, слаженность, дисциплинированность, организованность работы всех служб космодрома.</w:t>
      </w:r>
    </w:p>
    <w:p w:rsidR="00955F97" w:rsidRDefault="00955F97" w:rsidP="00955F97">
      <w:pPr>
        <w:pStyle w:val="c0"/>
        <w:shd w:val="clear" w:color="auto" w:fill="FFFFFF"/>
        <w:spacing w:before="0" w:beforeAutospacing="0" w:after="0" w:afterAutospacing="0"/>
        <w:rPr>
          <w:rFonts w:ascii="Calibri" w:hAnsi="Calibri"/>
          <w:color w:val="000000"/>
          <w:sz w:val="22"/>
          <w:szCs w:val="22"/>
        </w:rPr>
      </w:pPr>
    </w:p>
    <w:p w:rsidR="00A52468" w:rsidRDefault="00A52468" w:rsidP="00955F97">
      <w:pPr>
        <w:ind w:firstLine="708"/>
        <w:rPr>
          <w:color w:val="4F81BD" w:themeColor="accent1"/>
        </w:rPr>
      </w:pPr>
    </w:p>
    <w:p w:rsidR="00A52468" w:rsidRPr="00A52468" w:rsidRDefault="00A52468" w:rsidP="00A52468">
      <w:pPr>
        <w:shd w:val="clear" w:color="auto" w:fill="FFFFFF"/>
        <w:spacing w:after="0" w:line="240" w:lineRule="auto"/>
        <w:jc w:val="center"/>
        <w:outlineLvl w:val="1"/>
        <w:rPr>
          <w:rFonts w:ascii="Times New Roman" w:eastAsia="Times New Roman" w:hAnsi="Times New Roman" w:cs="Times New Roman"/>
          <w:b/>
          <w:sz w:val="40"/>
          <w:szCs w:val="40"/>
          <w:lang w:eastAsia="ru-RU"/>
        </w:rPr>
      </w:pPr>
      <w:r w:rsidRPr="00A52468">
        <w:rPr>
          <w:rFonts w:ascii="Times New Roman" w:eastAsia="Times New Roman" w:hAnsi="Times New Roman" w:cs="Times New Roman"/>
          <w:b/>
          <w:sz w:val="40"/>
          <w:szCs w:val="40"/>
          <w:lang w:eastAsia="ru-RU"/>
        </w:rPr>
        <w:t>2. Сценарий сюжетно-ролевой игры «Строительство космической орбитальной станции»</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Цель:</w:t>
      </w:r>
      <w:r w:rsidRPr="00E105C2">
        <w:rPr>
          <w:rFonts w:ascii="Times New Roman" w:eastAsia="Times New Roman" w:hAnsi="Times New Roman" w:cs="Times New Roman"/>
          <w:sz w:val="28"/>
          <w:szCs w:val="28"/>
          <w:lang w:eastAsia="ru-RU"/>
        </w:rPr>
        <w:t> обогащение представлений старших дошкольников о космосе, деятельности космонавтов в открытом космосе.</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Подготовительный этап:</w:t>
      </w:r>
      <w:r w:rsidRPr="00E105C2">
        <w:rPr>
          <w:rFonts w:ascii="Times New Roman" w:eastAsia="Times New Roman" w:hAnsi="Times New Roman" w:cs="Times New Roman"/>
          <w:sz w:val="28"/>
          <w:szCs w:val="28"/>
          <w:lang w:eastAsia="ru-RU"/>
        </w:rPr>
        <w:t> изготовление космических костюмов (самостоятельно, либо вместе с взрослыми), чтение литературы о Космосе, планетах Солнечной системы, деятельности космонавтов на орбите.</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Используемое оборудование:</w:t>
      </w:r>
    </w:p>
    <w:p w:rsidR="00A52468" w:rsidRPr="00E105C2" w:rsidRDefault="00A52468" w:rsidP="00A52468">
      <w:pPr>
        <w:shd w:val="clear" w:color="auto" w:fill="FFFFFF"/>
        <w:spacing w:before="120" w:after="120" w:line="360" w:lineRule="atLeast"/>
        <w:ind w:left="244"/>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 космические костюмы, изготовленные совместно с взрослыми из подручного материала, звезды из фольги, «космический мусор» (камни, полоски фольги и т.д.);</w:t>
      </w:r>
    </w:p>
    <w:p w:rsidR="00A52468" w:rsidRPr="00E105C2" w:rsidRDefault="00A52468" w:rsidP="00A52468">
      <w:pPr>
        <w:shd w:val="clear" w:color="auto" w:fill="FFFFFF"/>
        <w:spacing w:before="120" w:after="120" w:line="360" w:lineRule="atLeast"/>
        <w:ind w:left="244"/>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  пульт управления, планшеты с картами, «солнечные батареи» для перезарядки двигателей, карты полёта - изготовленные детьми и взрослыми;</w:t>
      </w:r>
    </w:p>
    <w:p w:rsidR="00A52468" w:rsidRPr="00E105C2" w:rsidRDefault="00A52468" w:rsidP="00A52468">
      <w:pPr>
        <w:shd w:val="clear" w:color="auto" w:fill="FFFFFF"/>
        <w:spacing w:before="120" w:after="120" w:line="360" w:lineRule="atLeast"/>
        <w:ind w:left="244"/>
        <w:jc w:val="both"/>
        <w:rPr>
          <w:rFonts w:ascii="Times New Roman" w:eastAsia="Times New Roman" w:hAnsi="Times New Roman" w:cs="Times New Roman"/>
          <w:sz w:val="28"/>
          <w:szCs w:val="28"/>
          <w:lang w:eastAsia="ru-RU"/>
        </w:rPr>
      </w:pPr>
      <w:proofErr w:type="gramStart"/>
      <w:r w:rsidRPr="00E105C2">
        <w:rPr>
          <w:rFonts w:ascii="Times New Roman" w:eastAsia="Times New Roman" w:hAnsi="Times New Roman" w:cs="Times New Roman"/>
          <w:sz w:val="28"/>
          <w:szCs w:val="28"/>
          <w:lang w:eastAsia="ru-RU"/>
        </w:rPr>
        <w:t>- наушники фотоаппарат, тросы - длинные ленты, лазерные пистолеты, световые лучи, телескоп, конструктор «</w:t>
      </w:r>
      <w:proofErr w:type="spellStart"/>
      <w:r w:rsidRPr="00E105C2">
        <w:rPr>
          <w:rFonts w:ascii="Times New Roman" w:eastAsia="Times New Roman" w:hAnsi="Times New Roman" w:cs="Times New Roman"/>
          <w:sz w:val="28"/>
          <w:szCs w:val="28"/>
          <w:lang w:eastAsia="ru-RU"/>
        </w:rPr>
        <w:t>Полидрон</w:t>
      </w:r>
      <w:proofErr w:type="spellEnd"/>
      <w:r w:rsidRPr="00E105C2">
        <w:rPr>
          <w:rFonts w:ascii="Times New Roman" w:eastAsia="Times New Roman" w:hAnsi="Times New Roman" w:cs="Times New Roman"/>
          <w:sz w:val="28"/>
          <w:szCs w:val="28"/>
          <w:lang w:eastAsia="ru-RU"/>
        </w:rPr>
        <w:t xml:space="preserve"> гигант», мягкие модули, микроскопы;</w:t>
      </w:r>
      <w:proofErr w:type="gramEnd"/>
    </w:p>
    <w:p w:rsidR="00A52468" w:rsidRPr="00E105C2" w:rsidRDefault="00A52468" w:rsidP="00A52468">
      <w:pPr>
        <w:shd w:val="clear" w:color="auto" w:fill="FFFFFF"/>
        <w:spacing w:before="120" w:after="120" w:line="360" w:lineRule="atLeast"/>
        <w:ind w:left="244"/>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 для космического питания: соленое тесто, контейнеры, пластиковые бутылки из-под йогуртов, молока и т.д.;</w:t>
      </w:r>
    </w:p>
    <w:p w:rsidR="00A52468" w:rsidRPr="00E105C2" w:rsidRDefault="00A52468" w:rsidP="00A52468">
      <w:pPr>
        <w:shd w:val="clear" w:color="auto" w:fill="FFFFFF"/>
        <w:spacing w:before="120" w:after="120" w:line="360" w:lineRule="atLeast"/>
        <w:ind w:left="244"/>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lastRenderedPageBreak/>
        <w:t>- аудиозапись пуска ракеты, электронная музыка, песни на космическую тему, видеоролик, демонстрирующий запуск ракеты;</w:t>
      </w:r>
    </w:p>
    <w:p w:rsidR="00A52468" w:rsidRPr="00E105C2" w:rsidRDefault="00A52468" w:rsidP="00A52468">
      <w:pPr>
        <w:shd w:val="clear" w:color="auto" w:fill="FFFFFF"/>
        <w:spacing w:before="120" w:after="120" w:line="360" w:lineRule="atLeast"/>
        <w:ind w:left="244"/>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 мультимедийная установка, телевизор.</w:t>
      </w:r>
    </w:p>
    <w:p w:rsidR="00A52468" w:rsidRPr="00E105C2" w:rsidRDefault="00A52468" w:rsidP="00A52468">
      <w:pPr>
        <w:shd w:val="clear" w:color="auto" w:fill="FFFFFF"/>
        <w:spacing w:after="0" w:line="360" w:lineRule="atLeast"/>
        <w:jc w:val="center"/>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Ход мероприятия:</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Группы оформлены в космическом стиле, коридоры затемнены, включены световые лучи, «бегающие огоньки», играет электронная музыка.</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Путешествие начинается в одной из групп, где сконструирован из модулей космический корабль. Пилот перевозит всех ребятишек в «космос». Входит группа детей, закрывается дверь корабля.</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Руководитель полёта</w:t>
      </w:r>
      <w:r w:rsidRPr="00E105C2">
        <w:rPr>
          <w:rFonts w:ascii="Times New Roman" w:eastAsia="Times New Roman" w:hAnsi="Times New Roman" w:cs="Times New Roman"/>
          <w:sz w:val="28"/>
          <w:szCs w:val="28"/>
          <w:lang w:eastAsia="ru-RU"/>
        </w:rPr>
        <w:t>. Объявляю, трёхминутную готовность!</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Штурман.</w:t>
      </w:r>
      <w:r w:rsidRPr="00E105C2">
        <w:rPr>
          <w:rFonts w:ascii="Times New Roman" w:eastAsia="Times New Roman" w:hAnsi="Times New Roman" w:cs="Times New Roman"/>
          <w:sz w:val="28"/>
          <w:szCs w:val="28"/>
          <w:lang w:eastAsia="ru-RU"/>
        </w:rPr>
        <w:t> Есть трёх минутная готовность!</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Руководитель полёта:</w:t>
      </w:r>
      <w:r w:rsidRPr="00E105C2">
        <w:rPr>
          <w:rFonts w:ascii="Times New Roman" w:eastAsia="Times New Roman" w:hAnsi="Times New Roman" w:cs="Times New Roman"/>
          <w:sz w:val="28"/>
          <w:szCs w:val="28"/>
          <w:lang w:eastAsia="ru-RU"/>
        </w:rPr>
        <w:t> Экипаж к полёту в космос готов?</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Штурман. </w:t>
      </w:r>
      <w:r w:rsidRPr="00E105C2">
        <w:rPr>
          <w:rFonts w:ascii="Times New Roman" w:eastAsia="Times New Roman" w:hAnsi="Times New Roman" w:cs="Times New Roman"/>
          <w:sz w:val="28"/>
          <w:szCs w:val="28"/>
          <w:lang w:eastAsia="ru-RU"/>
        </w:rPr>
        <w:t>Экипаж готов к полёту в космос!</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Руководитель полёта:</w:t>
      </w:r>
      <w:r w:rsidRPr="00E105C2">
        <w:rPr>
          <w:rFonts w:ascii="Times New Roman" w:eastAsia="Times New Roman" w:hAnsi="Times New Roman" w:cs="Times New Roman"/>
          <w:sz w:val="28"/>
          <w:szCs w:val="28"/>
          <w:lang w:eastAsia="ru-RU"/>
        </w:rPr>
        <w:t> Приготовиться к старту! Пристегнуть ремни! Внимание! 5-4-3-2-1! Пуск!</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Штурман.</w:t>
      </w:r>
      <w:r w:rsidRPr="00E105C2">
        <w:rPr>
          <w:rFonts w:ascii="Times New Roman" w:eastAsia="Times New Roman" w:hAnsi="Times New Roman" w:cs="Times New Roman"/>
          <w:sz w:val="28"/>
          <w:szCs w:val="28"/>
          <w:lang w:eastAsia="ru-RU"/>
        </w:rPr>
        <w:t> Есть пуск! (Аудиозапись пуска ракеты).</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Руководитель полёта:</w:t>
      </w:r>
      <w:r w:rsidRPr="00E105C2">
        <w:rPr>
          <w:rFonts w:ascii="Times New Roman" w:eastAsia="Times New Roman" w:hAnsi="Times New Roman" w:cs="Times New Roman"/>
          <w:sz w:val="28"/>
          <w:szCs w:val="28"/>
          <w:lang w:eastAsia="ru-RU"/>
        </w:rPr>
        <w:t> Штурман! Приём! Приём! Как слышите? Есть перегрузки?</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Штурман.</w:t>
      </w:r>
      <w:r w:rsidRPr="00E105C2">
        <w:rPr>
          <w:rFonts w:ascii="Times New Roman" w:eastAsia="Times New Roman" w:hAnsi="Times New Roman" w:cs="Times New Roman"/>
          <w:sz w:val="28"/>
          <w:szCs w:val="28"/>
          <w:lang w:eastAsia="ru-RU"/>
        </w:rPr>
        <w:t> Спасибо! Всё нормально, полёт продолжается!</w:t>
      </w:r>
    </w:p>
    <w:p w:rsidR="00A52468" w:rsidRPr="00E105C2" w:rsidRDefault="00A52468" w:rsidP="00A52468">
      <w:pPr>
        <w:shd w:val="clear" w:color="auto" w:fill="FFFFFF"/>
        <w:spacing w:after="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t>Руководитель полёта: </w:t>
      </w:r>
      <w:r w:rsidRPr="00E105C2">
        <w:rPr>
          <w:rFonts w:ascii="Times New Roman" w:eastAsia="Times New Roman" w:hAnsi="Times New Roman" w:cs="Times New Roman"/>
          <w:sz w:val="28"/>
          <w:szCs w:val="28"/>
          <w:lang w:eastAsia="ru-RU"/>
        </w:rPr>
        <w:t>Вот мы и попали в открытый космос.</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(Действия сопровождаются видеозаписью полета космического корабля, которая транслируется на мультимедийном экране).</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Следующий этап игры – выход космонавта в «открытый космос» (коридор между группами). К поясу ребенка крепятся тросы (ленты длиной 10 метров). Космонавт берет с собой деталь конструктора («</w:t>
      </w:r>
      <w:proofErr w:type="spellStart"/>
      <w:r w:rsidRPr="00E105C2">
        <w:rPr>
          <w:rFonts w:ascii="Times New Roman" w:eastAsia="Times New Roman" w:hAnsi="Times New Roman" w:cs="Times New Roman"/>
          <w:sz w:val="28"/>
          <w:szCs w:val="28"/>
          <w:lang w:eastAsia="ru-RU"/>
        </w:rPr>
        <w:t>Полидрон</w:t>
      </w:r>
      <w:proofErr w:type="spellEnd"/>
      <w:r w:rsidRPr="00E105C2">
        <w:rPr>
          <w:rFonts w:ascii="Times New Roman" w:eastAsia="Times New Roman" w:hAnsi="Times New Roman" w:cs="Times New Roman"/>
          <w:sz w:val="28"/>
          <w:szCs w:val="28"/>
          <w:lang w:eastAsia="ru-RU"/>
        </w:rPr>
        <w:t xml:space="preserve"> гигант») и отправляется в «открытый космос». Предварительно ребенка – связиста направляют в группу, расположенную в противоположном конце коридора, чтобы сообщить о начале стыковки.</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Два космонавта с тросами на поясах двигаются навстречу друг другу с противоположных сторон коридора. Встретившись, закладывают основу орбитальной станции, затем возвращаются в свои группы.</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Следующие космонавты продолжают строительство, после завершения ремонтируют, разбирают.</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На орбитальную станцию прибывают ученые, которые проводят исследования, рассматривают космические тела, увозят на Землю для изучения. Периодически доставляют космическое питание.</w:t>
      </w:r>
    </w:p>
    <w:p w:rsidR="00A52468" w:rsidRPr="00E105C2" w:rsidRDefault="00A52468" w:rsidP="00A52468">
      <w:pPr>
        <w:shd w:val="clear" w:color="auto" w:fill="FFFFFF"/>
        <w:spacing w:after="0" w:line="360" w:lineRule="atLeast"/>
        <w:jc w:val="center"/>
        <w:rPr>
          <w:rFonts w:ascii="Times New Roman" w:eastAsia="Times New Roman" w:hAnsi="Times New Roman" w:cs="Times New Roman"/>
          <w:sz w:val="28"/>
          <w:szCs w:val="28"/>
          <w:lang w:eastAsia="ru-RU"/>
        </w:rPr>
      </w:pPr>
      <w:r w:rsidRPr="00E105C2">
        <w:rPr>
          <w:rFonts w:ascii="Times New Roman" w:eastAsia="Times New Roman" w:hAnsi="Times New Roman" w:cs="Times New Roman"/>
          <w:b/>
          <w:bCs/>
          <w:sz w:val="28"/>
          <w:szCs w:val="28"/>
          <w:lang w:eastAsia="ru-RU"/>
        </w:rPr>
        <w:lastRenderedPageBreak/>
        <w:t>Сюжетно-ролевая игра «Фабрика космического питания»</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Гостей встречают и приглашают изготовить космическое питание из соленого теста, склеить коробочки для продуктов, сложить в контейнер. Помимо изделий пакуются бутылочки из-под йогурта, тюбики и т.д. Далее контейнер передают космонавту, тот в свою очередь доставляет на «орбитальную станцию».</w:t>
      </w:r>
    </w:p>
    <w:p w:rsidR="00A52468" w:rsidRPr="00E105C2" w:rsidRDefault="00A52468" w:rsidP="00A52468">
      <w:pPr>
        <w:shd w:val="clear" w:color="auto" w:fill="FFFFFF"/>
        <w:spacing w:before="120" w:after="120" w:line="360" w:lineRule="atLeast"/>
        <w:jc w:val="both"/>
        <w:rPr>
          <w:rFonts w:ascii="Times New Roman" w:eastAsia="Times New Roman" w:hAnsi="Times New Roman" w:cs="Times New Roman"/>
          <w:sz w:val="28"/>
          <w:szCs w:val="28"/>
          <w:lang w:eastAsia="ru-RU"/>
        </w:rPr>
      </w:pPr>
      <w:r w:rsidRPr="00E105C2">
        <w:rPr>
          <w:rFonts w:ascii="Times New Roman" w:eastAsia="Times New Roman" w:hAnsi="Times New Roman" w:cs="Times New Roman"/>
          <w:sz w:val="28"/>
          <w:szCs w:val="28"/>
          <w:lang w:eastAsia="ru-RU"/>
        </w:rPr>
        <w:t> </w:t>
      </w:r>
    </w:p>
    <w:p w:rsidR="00A52468" w:rsidRDefault="00A52468" w:rsidP="00A52468">
      <w:pPr>
        <w:rPr>
          <w:rFonts w:ascii="Times New Roman" w:hAnsi="Times New Roman" w:cs="Times New Roman"/>
          <w:color w:val="1F497D" w:themeColor="text2"/>
          <w:sz w:val="28"/>
          <w:szCs w:val="28"/>
        </w:rPr>
      </w:pPr>
    </w:p>
    <w:p w:rsidR="00A52468" w:rsidRPr="00A52468" w:rsidRDefault="00A52468" w:rsidP="00A52468">
      <w:pPr>
        <w:jc w:val="center"/>
        <w:rPr>
          <w:rFonts w:ascii="Times New Roman" w:hAnsi="Times New Roman" w:cs="Times New Roman"/>
          <w:b/>
          <w:sz w:val="40"/>
          <w:szCs w:val="40"/>
        </w:rPr>
      </w:pPr>
      <w:r w:rsidRPr="00A52468">
        <w:rPr>
          <w:rFonts w:ascii="Times New Roman" w:hAnsi="Times New Roman" w:cs="Times New Roman"/>
          <w:b/>
          <w:sz w:val="40"/>
          <w:szCs w:val="40"/>
        </w:rPr>
        <w:t>РЕЧЕВЫЕ ИГРЫ</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b/>
          <w:bCs/>
          <w:color w:val="0000FF"/>
          <w:sz w:val="28"/>
          <w:szCs w:val="28"/>
          <w:lang w:eastAsia="ru-RU"/>
        </w:rPr>
        <w:t>Космические скороговорки.</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АВТЫ – АВТЫ – АВТЫ – в ракете космонавты.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proofErr w:type="gramStart"/>
      <w:r w:rsidRPr="00A52468">
        <w:rPr>
          <w:rFonts w:ascii="Times New Roman" w:eastAsia="Times New Roman" w:hAnsi="Times New Roman" w:cs="Times New Roman"/>
          <w:color w:val="000000"/>
          <w:sz w:val="28"/>
          <w:szCs w:val="28"/>
          <w:lang w:eastAsia="ru-RU"/>
        </w:rPr>
        <w:t>ИТ</w:t>
      </w:r>
      <w:proofErr w:type="gramEnd"/>
      <w:r w:rsidRPr="00A52468">
        <w:rPr>
          <w:rFonts w:ascii="Times New Roman" w:eastAsia="Times New Roman" w:hAnsi="Times New Roman" w:cs="Times New Roman"/>
          <w:color w:val="000000"/>
          <w:sz w:val="28"/>
          <w:szCs w:val="28"/>
          <w:lang w:eastAsia="ru-RU"/>
        </w:rPr>
        <w:t xml:space="preserve"> – ИТ – ИТ – в космос ракета летит.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КЕТА – КЕТА – КЕТА – вверх летит ракета.</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КЕТА – КЕТА – КЕТА - в космос летит ракета.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ТА – ТА – ТА - в космосе темнота.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КЕТЕ – КЕТЕ – КЕТЕ - космонавт в ракете.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ДА – ДА – ДА - яркая звезда.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АНДР – АНДР – АНДР - на космонавте скафандр.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proofErr w:type="gramStart"/>
      <w:r w:rsidRPr="00A52468">
        <w:rPr>
          <w:rFonts w:ascii="Times New Roman" w:eastAsia="Times New Roman" w:hAnsi="Times New Roman" w:cs="Times New Roman"/>
          <w:color w:val="000000"/>
          <w:sz w:val="28"/>
          <w:szCs w:val="28"/>
          <w:lang w:eastAsia="ru-RU"/>
        </w:rPr>
        <w:t>НА</w:t>
      </w:r>
      <w:proofErr w:type="gramEnd"/>
      <w:r w:rsidRPr="00A52468">
        <w:rPr>
          <w:rFonts w:ascii="Times New Roman" w:eastAsia="Times New Roman" w:hAnsi="Times New Roman" w:cs="Times New Roman"/>
          <w:color w:val="000000"/>
          <w:sz w:val="28"/>
          <w:szCs w:val="28"/>
          <w:lang w:eastAsia="ru-RU"/>
        </w:rPr>
        <w:t xml:space="preserve"> – НА – НА - круглая луна.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НЕТЫ – НЕТЫ – НЕТЫ - разные планеты.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ЧО – ЧО – ЧО - у солнца горячо.</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 xml:space="preserve">МЕТА – МЕТА – МЕТА - </w:t>
      </w:r>
      <w:proofErr w:type="spellStart"/>
      <w:r w:rsidRPr="00A52468">
        <w:rPr>
          <w:rFonts w:ascii="Times New Roman" w:eastAsia="Times New Roman" w:hAnsi="Times New Roman" w:cs="Times New Roman"/>
          <w:color w:val="000000"/>
          <w:sz w:val="28"/>
          <w:szCs w:val="28"/>
          <w:lang w:eastAsia="ru-RU"/>
        </w:rPr>
        <w:t>длинносхвостая</w:t>
      </w:r>
      <w:proofErr w:type="spellEnd"/>
      <w:r w:rsidRPr="00A52468">
        <w:rPr>
          <w:rFonts w:ascii="Times New Roman" w:eastAsia="Times New Roman" w:hAnsi="Times New Roman" w:cs="Times New Roman"/>
          <w:color w:val="000000"/>
          <w:sz w:val="28"/>
          <w:szCs w:val="28"/>
          <w:lang w:eastAsia="ru-RU"/>
        </w:rPr>
        <w:t xml:space="preserve"> комета.                                              </w:t>
      </w:r>
    </w:p>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УН – УН – УН - голубой «Нептун».                               </w:t>
      </w:r>
    </w:p>
    <w:p w:rsidR="007741D3" w:rsidRDefault="00A52468" w:rsidP="00A52468">
      <w:pPr>
        <w:spacing w:after="150" w:line="240" w:lineRule="auto"/>
        <w:rPr>
          <w:rFonts w:ascii="Times New Roman" w:eastAsia="Times New Roman" w:hAnsi="Times New Roman" w:cs="Times New Roman"/>
          <w:color w:val="000000"/>
          <w:sz w:val="28"/>
          <w:szCs w:val="28"/>
          <w:lang w:eastAsia="ru-RU"/>
        </w:rPr>
      </w:pPr>
      <w:r w:rsidRPr="00A52468">
        <w:rPr>
          <w:rFonts w:ascii="Times New Roman" w:eastAsia="Times New Roman" w:hAnsi="Times New Roman" w:cs="Times New Roman"/>
          <w:color w:val="000000"/>
          <w:sz w:val="28"/>
          <w:szCs w:val="28"/>
          <w:lang w:eastAsia="ru-RU"/>
        </w:rPr>
        <w:t>ЛЯ – ЛЯ – ЛЯ - круглая «Земля». </w:t>
      </w:r>
    </w:p>
    <w:p w:rsidR="00A52468" w:rsidRPr="00E105C2" w:rsidRDefault="00A52468" w:rsidP="007741D3">
      <w:pPr>
        <w:spacing w:after="150" w:line="240" w:lineRule="auto"/>
        <w:jc w:val="center"/>
        <w:rPr>
          <w:rFonts w:ascii="Times New Roman" w:eastAsia="Times New Roman" w:hAnsi="Times New Roman" w:cs="Times New Roman"/>
          <w:sz w:val="40"/>
          <w:szCs w:val="40"/>
          <w:lang w:eastAsia="ru-RU"/>
        </w:rPr>
      </w:pPr>
      <w:r w:rsidRPr="00A52468">
        <w:rPr>
          <w:rFonts w:ascii="Times New Roman" w:eastAsia="Times New Roman" w:hAnsi="Times New Roman" w:cs="Times New Roman"/>
          <w:color w:val="676A6C"/>
          <w:sz w:val="28"/>
          <w:szCs w:val="28"/>
          <w:lang w:eastAsia="ru-RU"/>
        </w:rPr>
        <w:br/>
      </w:r>
      <w:bookmarkStart w:id="0" w:name="_GoBack"/>
      <w:r w:rsidRPr="00E105C2">
        <w:rPr>
          <w:rFonts w:ascii="Times New Roman" w:eastAsia="Times New Roman" w:hAnsi="Times New Roman" w:cs="Times New Roman"/>
          <w:color w:val="1F497D" w:themeColor="text2"/>
          <w:sz w:val="40"/>
          <w:szCs w:val="40"/>
          <w:lang w:eastAsia="ru-RU"/>
        </w:rPr>
        <w:t>  </w:t>
      </w:r>
      <w:r w:rsidRPr="00E105C2">
        <w:rPr>
          <w:rFonts w:ascii="Times New Roman" w:eastAsia="Times New Roman" w:hAnsi="Times New Roman" w:cs="Times New Roman"/>
          <w:b/>
          <w:bCs/>
          <w:sz w:val="40"/>
          <w:szCs w:val="40"/>
          <w:lang w:eastAsia="ru-RU"/>
        </w:rPr>
        <w:t>Словесная игра «Подскажи словечко».</w:t>
      </w:r>
    </w:p>
    <w:bookmarkEnd w:id="0"/>
    <w:p w:rsidR="00A52468" w:rsidRPr="00A52468" w:rsidRDefault="00A52468" w:rsidP="00A52468">
      <w:pPr>
        <w:spacing w:after="150" w:line="240" w:lineRule="auto"/>
        <w:rPr>
          <w:rFonts w:ascii="Times New Roman" w:eastAsia="Times New Roman" w:hAnsi="Times New Roman" w:cs="Times New Roman"/>
          <w:color w:val="676A6C"/>
          <w:sz w:val="28"/>
          <w:szCs w:val="28"/>
          <w:lang w:eastAsia="ru-RU"/>
        </w:rPr>
      </w:pPr>
      <w:r w:rsidRPr="00A52468">
        <w:rPr>
          <w:rFonts w:ascii="Times New Roman" w:eastAsia="Times New Roman" w:hAnsi="Times New Roman" w:cs="Times New Roman"/>
          <w:color w:val="000000"/>
          <w:sz w:val="28"/>
          <w:szCs w:val="28"/>
          <w:lang w:eastAsia="ru-RU"/>
        </w:rPr>
        <w:t>Взрослый читает стихотворные строчки, но перед последним словом делает паузу, предлагая ребёнку самому закончить стишок.</w:t>
      </w:r>
    </w:p>
    <w:p w:rsidR="007741D3" w:rsidRDefault="00A52468" w:rsidP="00A52468">
      <w:pPr>
        <w:spacing w:after="150" w:line="240" w:lineRule="auto"/>
        <w:rPr>
          <w:rFonts w:ascii="Times New Roman" w:eastAsia="Times New Roman" w:hAnsi="Times New Roman" w:cs="Times New Roman"/>
          <w:color w:val="000000"/>
          <w:sz w:val="28"/>
          <w:szCs w:val="28"/>
          <w:lang w:eastAsia="ru-RU"/>
        </w:rPr>
        <w:sectPr w:rsidR="007741D3" w:rsidSect="00E105C2">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pPr>
      <w:r w:rsidRPr="00A52468">
        <w:rPr>
          <w:rFonts w:ascii="Times New Roman" w:eastAsia="Times New Roman" w:hAnsi="Times New Roman" w:cs="Times New Roman"/>
          <w:color w:val="676A6C"/>
          <w:sz w:val="28"/>
          <w:szCs w:val="28"/>
          <w:lang w:eastAsia="ru-RU"/>
        </w:rPr>
        <w:br/>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lastRenderedPageBreak/>
        <w:t>Специальный космический есть аппарат,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Сигналы на Землю он шлёт всем подряд,</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lastRenderedPageBreak/>
        <w:t>И как одинокий путник</w:t>
      </w:r>
      <w:proofErr w:type="gramStart"/>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Л</w:t>
      </w:r>
      <w:proofErr w:type="gramEnd"/>
      <w:r w:rsidRPr="007741D3">
        <w:rPr>
          <w:rFonts w:ascii="Times New Roman" w:hAnsi="Times New Roman" w:cs="Times New Roman"/>
          <w:sz w:val="24"/>
          <w:szCs w:val="24"/>
          <w:lang w:eastAsia="ru-RU"/>
        </w:rPr>
        <w:t>етит по орбите … </w:t>
      </w:r>
      <w:r w:rsidRPr="007741D3">
        <w:rPr>
          <w:rFonts w:ascii="Times New Roman" w:hAnsi="Times New Roman" w:cs="Times New Roman"/>
          <w:i/>
          <w:iCs/>
          <w:sz w:val="24"/>
          <w:szCs w:val="24"/>
          <w:lang w:eastAsia="ru-RU"/>
        </w:rPr>
        <w:t>(спутник).</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color w:val="676A6C"/>
          <w:sz w:val="24"/>
          <w:szCs w:val="24"/>
          <w:lang w:eastAsia="ru-RU"/>
        </w:rPr>
        <w:t> </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У ракеты есть водитель,</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lastRenderedPageBreak/>
        <w:t>Невесомости любитель                                                                                         </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По-английски: “астронавт”,                                                                                  </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А по-русски … </w:t>
      </w:r>
      <w:r w:rsidRPr="007741D3">
        <w:rPr>
          <w:rFonts w:ascii="Times New Roman" w:hAnsi="Times New Roman" w:cs="Times New Roman"/>
          <w:i/>
          <w:iCs/>
          <w:sz w:val="24"/>
          <w:szCs w:val="24"/>
          <w:lang w:eastAsia="ru-RU"/>
        </w:rPr>
        <w:t>(космонавт)</w:t>
      </w:r>
      <w:r w:rsidRPr="007741D3">
        <w:rPr>
          <w:rFonts w:ascii="Times New Roman" w:hAnsi="Times New Roman" w:cs="Times New Roman"/>
          <w:sz w:val="24"/>
          <w:szCs w:val="24"/>
          <w:lang w:eastAsia="ru-RU"/>
        </w:rPr>
        <w:t>.</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 </w:t>
      </w:r>
    </w:p>
    <w:p w:rsidR="00A52468" w:rsidRPr="007741D3" w:rsidRDefault="00A52468" w:rsidP="007741D3">
      <w:pPr>
        <w:pStyle w:val="a7"/>
        <w:rPr>
          <w:rFonts w:ascii="Times New Roman" w:hAnsi="Times New Roman" w:cs="Times New Roman"/>
          <w:color w:val="676A6C"/>
          <w:sz w:val="24"/>
          <w:szCs w:val="24"/>
          <w:lang w:eastAsia="ru-RU"/>
        </w:rPr>
      </w:pPr>
      <w:proofErr w:type="gramStart"/>
      <w:r w:rsidRPr="007741D3">
        <w:rPr>
          <w:rFonts w:ascii="Times New Roman" w:hAnsi="Times New Roman" w:cs="Times New Roman"/>
          <w:sz w:val="24"/>
          <w:szCs w:val="24"/>
          <w:lang w:eastAsia="ru-RU"/>
        </w:rPr>
        <w:t>На корабле воздушном,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Космическом, послушном,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Мы, обгоняя ветер,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Несёмся на … </w:t>
      </w:r>
      <w:r w:rsidRPr="007741D3">
        <w:rPr>
          <w:rFonts w:ascii="Times New Roman" w:hAnsi="Times New Roman" w:cs="Times New Roman"/>
          <w:i/>
          <w:iCs/>
          <w:sz w:val="24"/>
          <w:szCs w:val="24"/>
          <w:lang w:eastAsia="ru-RU"/>
        </w:rPr>
        <w:t>(ракете).</w:t>
      </w:r>
      <w:proofErr w:type="gramEnd"/>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i/>
          <w:iCs/>
          <w:sz w:val="24"/>
          <w:szCs w:val="24"/>
          <w:lang w:eastAsia="ru-RU"/>
        </w:rPr>
        <w:t>                   </w:t>
      </w:r>
    </w:p>
    <w:p w:rsidR="00A52468" w:rsidRPr="007741D3" w:rsidRDefault="00A52468" w:rsidP="007741D3">
      <w:pPr>
        <w:pStyle w:val="a7"/>
        <w:rPr>
          <w:rFonts w:ascii="Times New Roman" w:hAnsi="Times New Roman" w:cs="Times New Roman"/>
          <w:color w:val="676A6C"/>
          <w:sz w:val="24"/>
          <w:szCs w:val="24"/>
          <w:lang w:eastAsia="ru-RU"/>
        </w:rPr>
      </w:pPr>
      <w:proofErr w:type="gramStart"/>
      <w:r w:rsidRPr="007741D3">
        <w:rPr>
          <w:rFonts w:ascii="Times New Roman" w:hAnsi="Times New Roman" w:cs="Times New Roman"/>
          <w:sz w:val="24"/>
          <w:szCs w:val="24"/>
          <w:lang w:eastAsia="ru-RU"/>
        </w:rPr>
        <w:t>Планета голубая,</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Любимая, родная,</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Она твоя, она моя,</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И называется … </w:t>
      </w:r>
      <w:r w:rsidRPr="007741D3">
        <w:rPr>
          <w:rFonts w:ascii="Times New Roman" w:hAnsi="Times New Roman" w:cs="Times New Roman"/>
          <w:i/>
          <w:iCs/>
          <w:sz w:val="24"/>
          <w:szCs w:val="24"/>
          <w:lang w:eastAsia="ru-RU"/>
        </w:rPr>
        <w:t>(Земля)</w:t>
      </w:r>
      <w:proofErr w:type="gramEnd"/>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Есть специальная труба,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В ней Вселенная видна,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lastRenderedPageBreak/>
        <w:t>Видят звёзд калейдоскоп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Астрономы в … </w:t>
      </w:r>
      <w:r w:rsidRPr="007741D3">
        <w:rPr>
          <w:rFonts w:ascii="Times New Roman" w:hAnsi="Times New Roman" w:cs="Times New Roman"/>
          <w:i/>
          <w:iCs/>
          <w:sz w:val="24"/>
          <w:szCs w:val="24"/>
          <w:lang w:eastAsia="ru-RU"/>
        </w:rPr>
        <w:t>(телескоп).</w:t>
      </w:r>
    </w:p>
    <w:p w:rsidR="00A52468" w:rsidRDefault="00A52468" w:rsidP="007741D3">
      <w:pPr>
        <w:pStyle w:val="a7"/>
        <w:rPr>
          <w:rFonts w:ascii="Times New Roman" w:hAnsi="Times New Roman" w:cs="Times New Roman"/>
          <w:i/>
          <w:iCs/>
          <w:sz w:val="24"/>
          <w:szCs w:val="24"/>
          <w:lang w:eastAsia="ru-RU"/>
        </w:rPr>
      </w:pPr>
      <w:r w:rsidRPr="007741D3">
        <w:rPr>
          <w:rFonts w:ascii="Times New Roman" w:hAnsi="Times New Roman" w:cs="Times New Roman"/>
          <w:i/>
          <w:iCs/>
          <w:sz w:val="24"/>
          <w:szCs w:val="24"/>
          <w:lang w:eastAsia="ru-RU"/>
        </w:rPr>
        <w:t>                 </w:t>
      </w:r>
    </w:p>
    <w:p w:rsidR="007741D3" w:rsidRDefault="007741D3" w:rsidP="007741D3">
      <w:pPr>
        <w:pStyle w:val="a7"/>
        <w:rPr>
          <w:rFonts w:ascii="Times New Roman" w:hAnsi="Times New Roman" w:cs="Times New Roman"/>
          <w:i/>
          <w:iCs/>
          <w:sz w:val="24"/>
          <w:szCs w:val="24"/>
          <w:lang w:eastAsia="ru-RU"/>
        </w:rPr>
      </w:pPr>
    </w:p>
    <w:p w:rsidR="007741D3" w:rsidRPr="007741D3" w:rsidRDefault="007741D3" w:rsidP="007741D3">
      <w:pPr>
        <w:pStyle w:val="a7"/>
        <w:rPr>
          <w:rFonts w:ascii="Times New Roman" w:hAnsi="Times New Roman" w:cs="Times New Roman"/>
          <w:color w:val="676A6C"/>
          <w:sz w:val="24"/>
          <w:szCs w:val="24"/>
          <w:lang w:eastAsia="ru-RU"/>
        </w:rPr>
      </w:pP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Самый первый в Космосе</w:t>
      </w:r>
      <w:proofErr w:type="gramStart"/>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Л</w:t>
      </w:r>
      <w:proofErr w:type="gramEnd"/>
      <w:r w:rsidRPr="007741D3">
        <w:rPr>
          <w:rFonts w:ascii="Times New Roman" w:hAnsi="Times New Roman" w:cs="Times New Roman"/>
          <w:sz w:val="24"/>
          <w:szCs w:val="24"/>
          <w:lang w:eastAsia="ru-RU"/>
        </w:rPr>
        <w:t>етел с огромной скоростью</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Отважный русский парень</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Наш космонавт … </w:t>
      </w:r>
      <w:r w:rsidRPr="007741D3">
        <w:rPr>
          <w:rFonts w:ascii="Times New Roman" w:hAnsi="Times New Roman" w:cs="Times New Roman"/>
          <w:i/>
          <w:iCs/>
          <w:sz w:val="24"/>
          <w:szCs w:val="24"/>
          <w:lang w:eastAsia="ru-RU"/>
        </w:rPr>
        <w:t>(Гагарин).</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 </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Посчитать совсем не просто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Ночью в тёмном небе звёзды.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Знает все наперечёт                               </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Звёзды в небе  … </w:t>
      </w:r>
      <w:r w:rsidRPr="007741D3">
        <w:rPr>
          <w:rFonts w:ascii="Times New Roman" w:hAnsi="Times New Roman" w:cs="Times New Roman"/>
          <w:i/>
          <w:iCs/>
          <w:sz w:val="24"/>
          <w:szCs w:val="24"/>
          <w:lang w:eastAsia="ru-RU"/>
        </w:rPr>
        <w:t>(звездочёт).</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i/>
          <w:iCs/>
          <w:sz w:val="24"/>
          <w:szCs w:val="24"/>
          <w:lang w:eastAsia="ru-RU"/>
        </w:rPr>
        <w:t>             </w:t>
      </w:r>
    </w:p>
    <w:p w:rsidR="00A52468" w:rsidRPr="007741D3" w:rsidRDefault="00A52468" w:rsidP="007741D3">
      <w:pPr>
        <w:pStyle w:val="a7"/>
        <w:rPr>
          <w:rFonts w:ascii="Times New Roman" w:hAnsi="Times New Roman" w:cs="Times New Roman"/>
          <w:color w:val="676A6C"/>
          <w:sz w:val="24"/>
          <w:szCs w:val="24"/>
          <w:lang w:eastAsia="ru-RU"/>
        </w:rPr>
      </w:pPr>
      <w:r w:rsidRPr="007741D3">
        <w:rPr>
          <w:rFonts w:ascii="Times New Roman" w:hAnsi="Times New Roman" w:cs="Times New Roman"/>
          <w:sz w:val="24"/>
          <w:szCs w:val="24"/>
          <w:lang w:eastAsia="ru-RU"/>
        </w:rPr>
        <w:t>Освещает ночью путь,</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Звёздам не даёт заснуть</w:t>
      </w:r>
      <w:proofErr w:type="gramStart"/>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П</w:t>
      </w:r>
      <w:proofErr w:type="gramEnd"/>
      <w:r w:rsidRPr="007741D3">
        <w:rPr>
          <w:rFonts w:ascii="Times New Roman" w:hAnsi="Times New Roman" w:cs="Times New Roman"/>
          <w:sz w:val="24"/>
          <w:szCs w:val="24"/>
          <w:lang w:eastAsia="ru-RU"/>
        </w:rPr>
        <w:t>усть все спят, ей не до сна,</w:t>
      </w:r>
      <w:r w:rsidRPr="007741D3">
        <w:rPr>
          <w:rFonts w:ascii="Times New Roman" w:hAnsi="Times New Roman" w:cs="Times New Roman"/>
          <w:color w:val="676A6C"/>
          <w:sz w:val="24"/>
          <w:szCs w:val="24"/>
          <w:lang w:eastAsia="ru-RU"/>
        </w:rPr>
        <w:br/>
      </w:r>
      <w:r w:rsidRPr="007741D3">
        <w:rPr>
          <w:rFonts w:ascii="Times New Roman" w:hAnsi="Times New Roman" w:cs="Times New Roman"/>
          <w:sz w:val="24"/>
          <w:szCs w:val="24"/>
          <w:lang w:eastAsia="ru-RU"/>
        </w:rPr>
        <w:t>В небе не заснёт … </w:t>
      </w:r>
      <w:r w:rsidRPr="007741D3">
        <w:rPr>
          <w:rFonts w:ascii="Times New Roman" w:hAnsi="Times New Roman" w:cs="Times New Roman"/>
          <w:i/>
          <w:iCs/>
          <w:sz w:val="24"/>
          <w:szCs w:val="24"/>
          <w:lang w:eastAsia="ru-RU"/>
        </w:rPr>
        <w:t>(луна).</w:t>
      </w:r>
    </w:p>
    <w:p w:rsidR="000077F7" w:rsidRDefault="000077F7" w:rsidP="007741D3">
      <w:pPr>
        <w:pStyle w:val="a7"/>
        <w:rPr>
          <w:rFonts w:ascii="Times New Roman" w:hAnsi="Times New Roman" w:cs="Times New Roman"/>
          <w:sz w:val="24"/>
          <w:szCs w:val="24"/>
        </w:rPr>
        <w:sectPr w:rsidR="000077F7" w:rsidSect="00E105C2">
          <w:type w:val="continuous"/>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num="2" w:space="708"/>
          <w:docGrid w:linePitch="360"/>
        </w:sectPr>
      </w:pPr>
    </w:p>
    <w:p w:rsidR="000077F7" w:rsidRDefault="000077F7" w:rsidP="007741D3">
      <w:pPr>
        <w:pStyle w:val="a7"/>
        <w:rPr>
          <w:rFonts w:ascii="Times New Roman" w:hAnsi="Times New Roman" w:cs="Times New Roman"/>
          <w:sz w:val="24"/>
          <w:szCs w:val="24"/>
        </w:rPr>
      </w:pPr>
    </w:p>
    <w:p w:rsidR="000077F7" w:rsidRDefault="000077F7" w:rsidP="000077F7"/>
    <w:p w:rsidR="00163A79" w:rsidRPr="000077F7" w:rsidRDefault="00163A79" w:rsidP="000077F7">
      <w:pPr>
        <w:rPr>
          <w:rFonts w:ascii="Times New Roman" w:hAnsi="Times New Roman" w:cs="Times New Roman"/>
          <w:color w:val="1F497D" w:themeColor="text2"/>
          <w:sz w:val="28"/>
          <w:szCs w:val="28"/>
        </w:rPr>
      </w:pPr>
    </w:p>
    <w:sectPr w:rsidR="00163A79" w:rsidRPr="000077F7" w:rsidSect="00E105C2">
      <w:type w:val="continuous"/>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ADF"/>
    <w:multiLevelType w:val="multilevel"/>
    <w:tmpl w:val="856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55158"/>
    <w:multiLevelType w:val="multilevel"/>
    <w:tmpl w:val="E9F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E0E19"/>
    <w:multiLevelType w:val="hybridMultilevel"/>
    <w:tmpl w:val="5EBCB15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06B9C"/>
    <w:multiLevelType w:val="multilevel"/>
    <w:tmpl w:val="348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4155B"/>
    <w:multiLevelType w:val="multilevel"/>
    <w:tmpl w:val="E74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73F88"/>
    <w:multiLevelType w:val="multilevel"/>
    <w:tmpl w:val="F45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3C4347"/>
    <w:multiLevelType w:val="multilevel"/>
    <w:tmpl w:val="9A3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31F"/>
    <w:rsid w:val="000077F7"/>
    <w:rsid w:val="00163A79"/>
    <w:rsid w:val="00651CD9"/>
    <w:rsid w:val="006F2229"/>
    <w:rsid w:val="0074125F"/>
    <w:rsid w:val="007741D3"/>
    <w:rsid w:val="00955F97"/>
    <w:rsid w:val="00A52468"/>
    <w:rsid w:val="00A5588E"/>
    <w:rsid w:val="00AB5122"/>
    <w:rsid w:val="00AF531F"/>
    <w:rsid w:val="00E105C2"/>
    <w:rsid w:val="00E51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5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53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31F"/>
    <w:rPr>
      <w:rFonts w:ascii="Tahoma" w:hAnsi="Tahoma" w:cs="Tahoma"/>
      <w:sz w:val="16"/>
      <w:szCs w:val="16"/>
    </w:rPr>
  </w:style>
  <w:style w:type="paragraph" w:customStyle="1" w:styleId="c0">
    <w:name w:val="c0"/>
    <w:basedOn w:val="a"/>
    <w:rsid w:val="00955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5F97"/>
  </w:style>
  <w:style w:type="character" w:customStyle="1" w:styleId="c4">
    <w:name w:val="c4"/>
    <w:basedOn w:val="a0"/>
    <w:rsid w:val="00955F97"/>
  </w:style>
  <w:style w:type="character" w:styleId="a6">
    <w:name w:val="Hyperlink"/>
    <w:basedOn w:val="a0"/>
    <w:uiPriority w:val="99"/>
    <w:unhideWhenUsed/>
    <w:rsid w:val="00A52468"/>
    <w:rPr>
      <w:color w:val="0000FF" w:themeColor="hyperlink"/>
      <w:u w:val="single"/>
    </w:rPr>
  </w:style>
  <w:style w:type="paragraph" w:styleId="a7">
    <w:name w:val="No Spacing"/>
    <w:uiPriority w:val="1"/>
    <w:qFormat/>
    <w:rsid w:val="007741D3"/>
    <w:pPr>
      <w:spacing w:after="0" w:line="240" w:lineRule="auto"/>
    </w:pPr>
  </w:style>
  <w:style w:type="paragraph" w:customStyle="1" w:styleId="c6">
    <w:name w:val="c6"/>
    <w:basedOn w:val="a"/>
    <w:rsid w:val="00E105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53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31F"/>
    <w:rPr>
      <w:rFonts w:ascii="Tahoma" w:hAnsi="Tahoma" w:cs="Tahoma"/>
      <w:sz w:val="16"/>
      <w:szCs w:val="16"/>
    </w:rPr>
  </w:style>
  <w:style w:type="paragraph" w:customStyle="1" w:styleId="c0">
    <w:name w:val="c0"/>
    <w:basedOn w:val="a"/>
    <w:rsid w:val="00955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5F97"/>
  </w:style>
  <w:style w:type="character" w:customStyle="1" w:styleId="c4">
    <w:name w:val="c4"/>
    <w:basedOn w:val="a0"/>
    <w:rsid w:val="00955F97"/>
  </w:style>
  <w:style w:type="character" w:styleId="a6">
    <w:name w:val="Hyperlink"/>
    <w:basedOn w:val="a0"/>
    <w:uiPriority w:val="99"/>
    <w:unhideWhenUsed/>
    <w:rsid w:val="00A52468"/>
    <w:rPr>
      <w:color w:val="0000FF" w:themeColor="hyperlink"/>
      <w:u w:val="single"/>
    </w:rPr>
  </w:style>
  <w:style w:type="paragraph" w:styleId="a7">
    <w:name w:val="No Spacing"/>
    <w:uiPriority w:val="1"/>
    <w:qFormat/>
    <w:rsid w:val="007741D3"/>
    <w:pPr>
      <w:spacing w:after="0" w:line="240" w:lineRule="auto"/>
    </w:pPr>
  </w:style>
  <w:style w:type="paragraph" w:customStyle="1" w:styleId="c6">
    <w:name w:val="c6"/>
    <w:basedOn w:val="a"/>
    <w:rsid w:val="00E105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527895">
      <w:bodyDiv w:val="1"/>
      <w:marLeft w:val="0"/>
      <w:marRight w:val="0"/>
      <w:marTop w:val="0"/>
      <w:marBottom w:val="0"/>
      <w:divBdr>
        <w:top w:val="none" w:sz="0" w:space="0" w:color="auto"/>
        <w:left w:val="none" w:sz="0" w:space="0" w:color="auto"/>
        <w:bottom w:val="none" w:sz="0" w:space="0" w:color="auto"/>
        <w:right w:val="none" w:sz="0" w:space="0" w:color="auto"/>
      </w:divBdr>
    </w:div>
    <w:div w:id="1117332499">
      <w:bodyDiv w:val="1"/>
      <w:marLeft w:val="0"/>
      <w:marRight w:val="0"/>
      <w:marTop w:val="0"/>
      <w:marBottom w:val="0"/>
      <w:divBdr>
        <w:top w:val="none" w:sz="0" w:space="0" w:color="auto"/>
        <w:left w:val="none" w:sz="0" w:space="0" w:color="auto"/>
        <w:bottom w:val="none" w:sz="0" w:space="0" w:color="auto"/>
        <w:right w:val="none" w:sz="0" w:space="0" w:color="auto"/>
      </w:divBdr>
    </w:div>
    <w:div w:id="1515924961">
      <w:bodyDiv w:val="1"/>
      <w:marLeft w:val="0"/>
      <w:marRight w:val="0"/>
      <w:marTop w:val="0"/>
      <w:marBottom w:val="0"/>
      <w:divBdr>
        <w:top w:val="none" w:sz="0" w:space="0" w:color="auto"/>
        <w:left w:val="none" w:sz="0" w:space="0" w:color="auto"/>
        <w:bottom w:val="none" w:sz="0" w:space="0" w:color="auto"/>
        <w:right w:val="none" w:sz="0" w:space="0" w:color="auto"/>
      </w:divBdr>
    </w:div>
    <w:div w:id="1660113569">
      <w:bodyDiv w:val="1"/>
      <w:marLeft w:val="0"/>
      <w:marRight w:val="0"/>
      <w:marTop w:val="0"/>
      <w:marBottom w:val="0"/>
      <w:divBdr>
        <w:top w:val="none" w:sz="0" w:space="0" w:color="auto"/>
        <w:left w:val="none" w:sz="0" w:space="0" w:color="auto"/>
        <w:bottom w:val="none" w:sz="0" w:space="0" w:color="auto"/>
        <w:right w:val="none" w:sz="0" w:space="0" w:color="auto"/>
      </w:divBdr>
    </w:div>
    <w:div w:id="2005207684">
      <w:bodyDiv w:val="1"/>
      <w:marLeft w:val="0"/>
      <w:marRight w:val="0"/>
      <w:marTop w:val="0"/>
      <w:marBottom w:val="0"/>
      <w:divBdr>
        <w:top w:val="none" w:sz="0" w:space="0" w:color="auto"/>
        <w:left w:val="none" w:sz="0" w:space="0" w:color="auto"/>
        <w:bottom w:val="none" w:sz="0" w:space="0" w:color="auto"/>
        <w:right w:val="none" w:sz="0" w:space="0" w:color="auto"/>
      </w:divBdr>
    </w:div>
    <w:div w:id="20278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4023</Words>
  <Characters>22933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2021-01-17T08:52:00Z</dcterms:created>
  <dcterms:modified xsi:type="dcterms:W3CDTF">2021-01-18T13:10:00Z</dcterms:modified>
</cp:coreProperties>
</file>