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4C934" w14:textId="77777777" w:rsidR="00D21BEC" w:rsidRDefault="00D21BEC" w:rsidP="00D21B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Развивающие упражнения для детей</w:t>
      </w:r>
    </w:p>
    <w:p w14:paraId="2D47C1C8" w14:textId="77777777" w:rsidR="00D21BEC" w:rsidRDefault="00D21BEC" w:rsidP="00D21B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старшего дошкольного возраста</w:t>
      </w:r>
    </w:p>
    <w:p w14:paraId="34E1F318" w14:textId="77777777" w:rsidR="00D21BEC" w:rsidRPr="00E46198" w:rsidRDefault="00D21BEC" w:rsidP="00D21B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5-7 лет</w:t>
      </w:r>
    </w:p>
    <w:p w14:paraId="5B37A699" w14:textId="77777777" w:rsidR="00D21BEC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FF3558" w14:textId="77777777" w:rsidR="00D21BEC" w:rsidRPr="00C97ABF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ABF">
        <w:rPr>
          <w:rStyle w:val="a3"/>
          <w:rFonts w:ascii="Times New Roman" w:hAnsi="Times New Roman" w:cs="Times New Roman"/>
          <w:color w:val="212529"/>
          <w:sz w:val="28"/>
          <w:szCs w:val="28"/>
        </w:rPr>
        <w:t>Цель:</w:t>
      </w:r>
    </w:p>
    <w:p w14:paraId="59AE2AD0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>Развитие логического мышления, как основы интеллектуального развития дошкольников в процессе развивающей игры.</w:t>
      </w:r>
    </w:p>
    <w:p w14:paraId="09AD5019" w14:textId="77777777" w:rsidR="00D21BEC" w:rsidRPr="00C97ABF" w:rsidRDefault="00D21BEC" w:rsidP="00D21B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97AB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97ABF">
        <w:rPr>
          <w:rStyle w:val="a3"/>
          <w:rFonts w:ascii="Times New Roman" w:hAnsi="Times New Roman" w:cs="Times New Roman"/>
          <w:b w:val="0"/>
          <w:bCs w:val="0"/>
          <w:color w:val="212529"/>
          <w:sz w:val="28"/>
          <w:szCs w:val="28"/>
        </w:rPr>
        <w:t>Задачи:</w:t>
      </w:r>
    </w:p>
    <w:p w14:paraId="58E6888D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>- Приучать поддерживать отношения сотрудничества с окружающими людьми;</w:t>
      </w:r>
    </w:p>
    <w:p w14:paraId="1F116F47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46198">
        <w:rPr>
          <w:rFonts w:ascii="Times New Roman" w:hAnsi="Times New Roman" w:cs="Times New Roman"/>
          <w:sz w:val="28"/>
          <w:szCs w:val="28"/>
        </w:rPr>
        <w:t>чить использовать незаконченную фигуру как деталь сюжетной композиции;</w:t>
      </w:r>
    </w:p>
    <w:p w14:paraId="7AE6B967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E46198">
        <w:rPr>
          <w:rFonts w:ascii="Times New Roman" w:hAnsi="Times New Roman" w:cs="Times New Roman"/>
          <w:sz w:val="28"/>
          <w:szCs w:val="28"/>
        </w:rPr>
        <w:t>ормировать представления о математических понятиях алгоритма, кодирования и декодирования информации;</w:t>
      </w:r>
    </w:p>
    <w:p w14:paraId="0063909E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46198">
        <w:rPr>
          <w:rFonts w:ascii="Times New Roman" w:hAnsi="Times New Roman" w:cs="Times New Roman"/>
          <w:sz w:val="28"/>
          <w:szCs w:val="28"/>
        </w:rPr>
        <w:t>азвивать произвольность воображения, внимания, памяти, поведения;</w:t>
      </w:r>
    </w:p>
    <w:p w14:paraId="06AFBBF8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46198">
        <w:rPr>
          <w:rFonts w:ascii="Times New Roman" w:hAnsi="Times New Roman" w:cs="Times New Roman"/>
          <w:sz w:val="28"/>
          <w:szCs w:val="28"/>
        </w:rPr>
        <w:t>овершенствовать пространственное мышление, сенсомоторную координацию у детей;</w:t>
      </w:r>
    </w:p>
    <w:p w14:paraId="1ECABFE9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46198">
        <w:rPr>
          <w:rFonts w:ascii="Times New Roman" w:hAnsi="Times New Roman" w:cs="Times New Roman"/>
          <w:sz w:val="28"/>
          <w:szCs w:val="28"/>
        </w:rPr>
        <w:t>азвивать способность комбинировать как основу творчества;</w:t>
      </w:r>
    </w:p>
    <w:p w14:paraId="633112F1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>- Развивать умение работать по инструкции; планировать и отслеживать результат;</w:t>
      </w:r>
    </w:p>
    <w:p w14:paraId="6CB0992D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>- Обеспечить комфортный эмоциональный микроклимат, в котором каждый ребенок чувствует себя принятым, защищенным и успешным;</w:t>
      </w:r>
    </w:p>
    <w:p w14:paraId="4DF151FA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>- Целенаправленно создавать педагогические ситуации проблемного характера, потенцирующих развитие личностных качеств ребенка;</w:t>
      </w:r>
    </w:p>
    <w:p w14:paraId="3DE2BCC3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>- Поощрять проявление инициативы, любознательности, отзывчивости, самостоятельности, настойчивости каждого ребенка;</w:t>
      </w:r>
    </w:p>
    <w:p w14:paraId="3E704F9E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61817610"/>
      <w:r w:rsidRPr="00E46198">
        <w:rPr>
          <w:rFonts w:ascii="Times New Roman" w:hAnsi="Times New Roman" w:cs="Times New Roman"/>
          <w:sz w:val="28"/>
          <w:szCs w:val="28"/>
        </w:rPr>
        <w:t>- Стимулировать интерес к самостоятельному освоению игр, изображений, материалов, инструментов, техник, созданию нового образа;</w:t>
      </w:r>
    </w:p>
    <w:p w14:paraId="75AB44E0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6198">
        <w:rPr>
          <w:rFonts w:ascii="Times New Roman" w:hAnsi="Times New Roman" w:cs="Times New Roman"/>
          <w:sz w:val="28"/>
          <w:szCs w:val="28"/>
        </w:rPr>
        <w:t>- Прививать игровую культуру детям.</w:t>
      </w:r>
    </w:p>
    <w:bookmarkEnd w:id="0"/>
    <w:p w14:paraId="467E3578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D60C3D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A08396" w14:textId="77777777" w:rsidR="00D21BEC" w:rsidRPr="00E46198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E4DC0B" w14:textId="77777777" w:rsidR="00D21BEC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DA87EF" w14:textId="77777777" w:rsidR="00D21BEC" w:rsidRDefault="00D21BEC" w:rsidP="00D21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CEE97C" w14:textId="64BF52E5" w:rsidR="00DF61D4" w:rsidRDefault="00DF61D4"/>
    <w:p w14:paraId="1ADC02D2" w14:textId="0564EDC9" w:rsidR="00D21BEC" w:rsidRDefault="00D21BEC"/>
    <w:p w14:paraId="0C02F40A" w14:textId="6858EA10" w:rsidR="00D21BEC" w:rsidRDefault="00D21BEC"/>
    <w:p w14:paraId="36185E20" w14:textId="5FDFC432" w:rsidR="00D21BEC" w:rsidRDefault="00D21BEC"/>
    <w:p w14:paraId="26769273" w14:textId="2DDD08EA" w:rsidR="00D21BEC" w:rsidRDefault="00D21BEC"/>
    <w:p w14:paraId="13ABC942" w14:textId="4054B10F" w:rsidR="00D21BEC" w:rsidRDefault="00D21BEC"/>
    <w:p w14:paraId="0C195C40" w14:textId="43F4C7E2" w:rsidR="00D21BEC" w:rsidRDefault="00D21BEC"/>
    <w:p w14:paraId="20A511A1" w14:textId="77A20FDF" w:rsidR="00D21BEC" w:rsidRDefault="00D21BEC"/>
    <w:p w14:paraId="1F47DBAB" w14:textId="22C2FA20" w:rsidR="00D21BEC" w:rsidRDefault="00D21BEC"/>
    <w:p w14:paraId="2D0270A6" w14:textId="4F085B28" w:rsidR="00D21BEC" w:rsidRDefault="00D21BEC">
      <w:r w:rsidRPr="00D21BEC">
        <w:rPr>
          <w:noProof/>
        </w:rPr>
        <w:drawing>
          <wp:inline distT="0" distB="0" distL="0" distR="0" wp14:anchorId="5E7E0FA7" wp14:editId="54BC1898">
            <wp:extent cx="5772150" cy="82459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11" cy="8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E281" w14:textId="6BDEBD45" w:rsidR="00D21BEC" w:rsidRDefault="00D21BEC"/>
    <w:p w14:paraId="5B0FEF09" w14:textId="0D520690" w:rsidR="00D21BEC" w:rsidRDefault="00D21BEC"/>
    <w:p w14:paraId="1ED27112" w14:textId="12DDDE17" w:rsidR="00D21BEC" w:rsidRDefault="00D21BEC">
      <w:r w:rsidRPr="00D21BEC">
        <w:rPr>
          <w:noProof/>
        </w:rPr>
        <w:lastRenderedPageBreak/>
        <w:drawing>
          <wp:inline distT="0" distB="0" distL="0" distR="0" wp14:anchorId="644C8135" wp14:editId="6031FC2B">
            <wp:extent cx="5940425" cy="84785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C114" w14:textId="7ED9EA09" w:rsidR="00F87BED" w:rsidRDefault="00F87BED" w:rsidP="00F87BED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1F53CC98" w14:textId="77777777" w:rsidR="00F87BED" w:rsidRDefault="00F87BED" w:rsidP="00F87BED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FB004A5" w14:textId="0238FB3A" w:rsidR="00F87BED" w:rsidRDefault="00F87BED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F87BED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5A2DACE4" wp14:editId="193E330B">
            <wp:extent cx="5940425" cy="81229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A8575" w14:textId="08F448E5" w:rsidR="00F87BED" w:rsidRDefault="00F87BED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1E9D22C7" w14:textId="27216FAE" w:rsidR="00F87BED" w:rsidRDefault="00F87BED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F87BED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3795F60E" wp14:editId="14B2B6F4">
            <wp:extent cx="6006108" cy="8429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43" cy="843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63329" w14:textId="1A0600B8" w:rsidR="00F87BED" w:rsidRDefault="00F87BED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73564305" w14:textId="2E348F36" w:rsidR="00F87BED" w:rsidRDefault="00F87BED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F87BED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inline distT="0" distB="0" distL="0" distR="0" wp14:anchorId="5C368530" wp14:editId="426EC2D0">
            <wp:extent cx="9123191" cy="5853143"/>
            <wp:effectExtent l="0" t="317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35429" cy="586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E8CE" w14:textId="53D49370" w:rsidR="007A1420" w:rsidRDefault="007A1420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7ADECDDA" w14:textId="508C1629" w:rsidR="00631CD0" w:rsidRDefault="00631CD0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293B0760" w14:textId="74A86ADC" w:rsidR="00631CD0" w:rsidRDefault="00631CD0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631CD0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10F058CA" wp14:editId="4E70D1B8">
            <wp:extent cx="5940425" cy="747268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84F6" w14:textId="2D0F8811" w:rsidR="00631CD0" w:rsidRDefault="00631CD0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47E3BE94" w14:textId="592A6E70" w:rsidR="00631CD0" w:rsidRDefault="00631CD0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631CD0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inline distT="0" distB="0" distL="0" distR="0" wp14:anchorId="4645CDF4" wp14:editId="5024642E">
            <wp:extent cx="9236391" cy="5791835"/>
            <wp:effectExtent l="762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41370" cy="57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B9C6C" w14:textId="77777777" w:rsidR="00631CD0" w:rsidRDefault="00631CD0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458F60E7" w14:textId="28C564EC" w:rsidR="00631CD0" w:rsidRDefault="00631CD0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631CD0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0AA248FF" wp14:editId="29B53BD7">
            <wp:extent cx="8598854" cy="6064250"/>
            <wp:effectExtent l="0" t="9207" r="2857" b="285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3113" cy="606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D85F4" w14:textId="70F0D4CD" w:rsidR="00631CD0" w:rsidRDefault="00631CD0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631CD0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inline distT="0" distB="0" distL="0" distR="0" wp14:anchorId="51EEAD33" wp14:editId="0F1698CE">
            <wp:extent cx="5391150" cy="7705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9EA1" w14:textId="31BF3873" w:rsidR="00631CD0" w:rsidRDefault="00631CD0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0FE56E4B" w14:textId="6FC4F6E7" w:rsidR="00631CD0" w:rsidRDefault="00631CD0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7240FCF1" w14:textId="4374E481" w:rsidR="00631CD0" w:rsidRDefault="00631CD0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631CD0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inline distT="0" distB="0" distL="0" distR="0" wp14:anchorId="45FAE883" wp14:editId="458418C9">
            <wp:extent cx="5940425" cy="76796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F144F" w14:textId="1E6B06AC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0AEBC496" w14:textId="11E168A4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0F780D42" w14:textId="0BA160DD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490DC77D" w14:textId="744C2C23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943A8C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2B1BDCE8" wp14:editId="68D2A68C">
            <wp:extent cx="5940425" cy="82657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62E68" w14:textId="23A355C0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943A8C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inline distT="0" distB="0" distL="0" distR="0" wp14:anchorId="4C1D5E7F" wp14:editId="1DBF0D5F">
            <wp:extent cx="5464175" cy="3860260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869" cy="386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B9F1F" w14:textId="4570CA2E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943A8C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122572A7" wp14:editId="1FDCE129">
            <wp:extent cx="6397625" cy="5067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A9D73" w14:textId="77777777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68D8093A" w14:textId="726B5FB7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943A8C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052AEDDB" wp14:editId="49AC4F4F">
            <wp:extent cx="5940425" cy="839406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4400" w14:textId="77777777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2E43F27A" w14:textId="7FBA0D6E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1FA2305F" w14:textId="3E90955F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943A8C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inline distT="0" distB="0" distL="0" distR="0" wp14:anchorId="389B56AA" wp14:editId="682DC2A1">
            <wp:extent cx="6220290" cy="814387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38" cy="81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74C8" w14:textId="77777777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582EB3B8" w14:textId="360E2F99" w:rsidR="00943A8C" w:rsidRDefault="00943A8C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943A8C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inline distT="0" distB="0" distL="0" distR="0" wp14:anchorId="120D5DE4" wp14:editId="6A73E05C">
            <wp:extent cx="5791200" cy="64484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4D998" w14:textId="415C9454" w:rsidR="00093ADF" w:rsidRDefault="00093ADF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17B33AE0" w14:textId="51E66D7A" w:rsidR="00093ADF" w:rsidRDefault="00093ADF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1002D3D0" w14:textId="071E708B" w:rsidR="00093ADF" w:rsidRDefault="00093ADF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093ADF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inline distT="0" distB="0" distL="0" distR="0" wp14:anchorId="22316292" wp14:editId="3474FD19">
            <wp:extent cx="5940425" cy="88963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02A69" w14:textId="79BEEA44" w:rsidR="00093ADF" w:rsidRDefault="00093ADF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2C2E3455" w14:textId="06906467" w:rsidR="00093ADF" w:rsidRDefault="00BF0E0A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BF0E0A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304C4F27" wp14:editId="6F3CB248">
            <wp:extent cx="8406278" cy="5609590"/>
            <wp:effectExtent l="7620" t="0" r="254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14142" cy="56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FE707" w14:textId="22FC6B75" w:rsidR="00BF0E0A" w:rsidRPr="00F87BED" w:rsidRDefault="00BF0E0A">
      <w:pPr>
        <w:rPr>
          <w:rFonts w:ascii="Times New Roman" w:hAnsi="Times New Roman" w:cs="Times New Roman"/>
          <w:b/>
          <w:bCs/>
          <w:sz w:val="56"/>
          <w:szCs w:val="56"/>
        </w:rPr>
      </w:pPr>
      <w:r w:rsidRPr="00BF0E0A">
        <w:rPr>
          <w:rFonts w:ascii="Times New Roman" w:hAnsi="Times New Roman" w:cs="Times New Roman"/>
          <w:b/>
          <w:bCs/>
          <w:noProof/>
          <w:sz w:val="56"/>
          <w:szCs w:val="56"/>
        </w:rPr>
        <w:lastRenderedPageBreak/>
        <w:drawing>
          <wp:inline distT="0" distB="0" distL="0" distR="0" wp14:anchorId="4AB692E0" wp14:editId="5FEB2ED4">
            <wp:extent cx="9108125" cy="5551170"/>
            <wp:effectExtent l="6668" t="0" r="4762" b="4763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0442" cy="55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E0A" w:rsidRPr="00F87BE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ED5C0" w14:textId="77777777" w:rsidR="00CE68BB" w:rsidRDefault="00CE68BB" w:rsidP="006F4411">
      <w:pPr>
        <w:spacing w:after="0" w:line="240" w:lineRule="auto"/>
      </w:pPr>
      <w:r>
        <w:separator/>
      </w:r>
    </w:p>
  </w:endnote>
  <w:endnote w:type="continuationSeparator" w:id="0">
    <w:p w14:paraId="5B7BA979" w14:textId="77777777" w:rsidR="00CE68BB" w:rsidRDefault="00CE68BB" w:rsidP="006F4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3CA62" w14:textId="77777777" w:rsidR="006F4411" w:rsidRDefault="006F441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2226903"/>
      <w:docPartObj>
        <w:docPartGallery w:val="Page Numbers (Bottom of Page)"/>
        <w:docPartUnique/>
      </w:docPartObj>
    </w:sdtPr>
    <w:sdtContent>
      <w:bookmarkStart w:id="1" w:name="_GoBack" w:displacedByCustomXml="prev"/>
      <w:bookmarkEnd w:id="1" w:displacedByCustomXml="prev"/>
      <w:p w14:paraId="57173267" w14:textId="76E0564F" w:rsidR="006F4411" w:rsidRDefault="006F441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4B58BD" w14:textId="77777777" w:rsidR="006F4411" w:rsidRDefault="006F441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DC54F" w14:textId="77777777" w:rsidR="006F4411" w:rsidRDefault="006F441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38FF7" w14:textId="77777777" w:rsidR="00CE68BB" w:rsidRDefault="00CE68BB" w:rsidP="006F4411">
      <w:pPr>
        <w:spacing w:after="0" w:line="240" w:lineRule="auto"/>
      </w:pPr>
      <w:r>
        <w:separator/>
      </w:r>
    </w:p>
  </w:footnote>
  <w:footnote w:type="continuationSeparator" w:id="0">
    <w:p w14:paraId="3DEA46CB" w14:textId="77777777" w:rsidR="00CE68BB" w:rsidRDefault="00CE68BB" w:rsidP="006F4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F17E6" w14:textId="77777777" w:rsidR="006F4411" w:rsidRDefault="006F441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267FA" w14:textId="77777777" w:rsidR="006F4411" w:rsidRDefault="006F441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107C2" w14:textId="77777777" w:rsidR="006F4411" w:rsidRDefault="006F441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1D4"/>
    <w:rsid w:val="00093ADF"/>
    <w:rsid w:val="00631CD0"/>
    <w:rsid w:val="006F4411"/>
    <w:rsid w:val="007A1420"/>
    <w:rsid w:val="00943A8C"/>
    <w:rsid w:val="00BF0E0A"/>
    <w:rsid w:val="00CE68BB"/>
    <w:rsid w:val="00D21BEC"/>
    <w:rsid w:val="00DF61D4"/>
    <w:rsid w:val="00F8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DB1EB"/>
  <w15:chartTrackingRefBased/>
  <w15:docId w15:val="{26AC42F9-43DF-4B9B-9C31-CAD5F0B5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1BE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1BEC"/>
    <w:rPr>
      <w:b/>
      <w:bCs/>
    </w:rPr>
  </w:style>
  <w:style w:type="paragraph" w:styleId="a4">
    <w:name w:val="header"/>
    <w:basedOn w:val="a"/>
    <w:link w:val="a5"/>
    <w:uiPriority w:val="99"/>
    <w:unhideWhenUsed/>
    <w:rsid w:val="006F4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F4411"/>
  </w:style>
  <w:style w:type="paragraph" w:styleId="a6">
    <w:name w:val="footer"/>
    <w:basedOn w:val="a"/>
    <w:link w:val="a7"/>
    <w:uiPriority w:val="99"/>
    <w:unhideWhenUsed/>
    <w:rsid w:val="006F4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4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2021-01-17T20:22:00Z</dcterms:created>
  <dcterms:modified xsi:type="dcterms:W3CDTF">2021-01-17T21:03:00Z</dcterms:modified>
</cp:coreProperties>
</file>